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19" w:rsidRPr="008C0719" w:rsidRDefault="008C0719" w:rsidP="008C0719">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bookmarkEnd w:id="0"/>
      <w:r>
        <w:rPr>
          <w:rFonts w:ascii="Arial" w:eastAsia="Times New Roman" w:hAnsi="Arial" w:cs="Arial"/>
          <w:b/>
          <w:bCs/>
          <w:color w:val="4D4D4D"/>
          <w:sz w:val="27"/>
          <w:szCs w:val="27"/>
          <w:lang w:eastAsia="ru-RU"/>
        </w:rPr>
        <w:t>П</w:t>
      </w:r>
      <w:r w:rsidRPr="008C0719">
        <w:rPr>
          <w:rFonts w:ascii="Arial" w:eastAsia="Times New Roman" w:hAnsi="Arial" w:cs="Arial"/>
          <w:b/>
          <w:bCs/>
          <w:color w:val="4D4D4D"/>
          <w:sz w:val="27"/>
          <w:szCs w:val="27"/>
          <w:lang w:eastAsia="ru-RU"/>
        </w:rPr>
        <w:t>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8C0719" w:rsidRPr="008C0719" w:rsidRDefault="008C0719" w:rsidP="008C0719">
      <w:pPr>
        <w:shd w:val="clear" w:color="auto" w:fill="FFFFFF"/>
        <w:spacing w:line="240" w:lineRule="auto"/>
        <w:rPr>
          <w:rFonts w:ascii="Arial" w:eastAsia="Times New Roman" w:hAnsi="Arial" w:cs="Arial"/>
          <w:color w:val="333333"/>
          <w:sz w:val="21"/>
          <w:szCs w:val="21"/>
          <w:lang w:eastAsia="ru-RU"/>
        </w:rPr>
      </w:pPr>
      <w:r w:rsidRPr="008C0719">
        <w:rPr>
          <w:rFonts w:ascii="Arial" w:eastAsia="Times New Roman" w:hAnsi="Arial" w:cs="Arial"/>
          <w:color w:val="333333"/>
          <w:sz w:val="21"/>
          <w:szCs w:val="21"/>
          <w:lang w:eastAsia="ru-RU"/>
        </w:rPr>
        <w:t>29 марта 2012</w:t>
      </w:r>
    </w:p>
    <w:bookmarkStart w:id="1" w:name="0"/>
    <w:bookmarkEnd w:id="1"/>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fldChar w:fldCharType="begin"/>
      </w:r>
      <w:r w:rsidRPr="008C0719">
        <w:rPr>
          <w:rFonts w:ascii="Arial" w:eastAsia="Times New Roman" w:hAnsi="Arial" w:cs="Arial"/>
          <w:color w:val="333333"/>
          <w:sz w:val="23"/>
          <w:szCs w:val="23"/>
          <w:lang w:eastAsia="ru-RU"/>
        </w:rPr>
        <w:instrText xml:space="preserve"> HYPERLINK "https://www.garant.ru/products/ipo/prime/doc/70053524/" \l "70053524" </w:instrText>
      </w:r>
      <w:r w:rsidRPr="008C0719">
        <w:rPr>
          <w:rFonts w:ascii="Arial" w:eastAsia="Times New Roman" w:hAnsi="Arial" w:cs="Arial"/>
          <w:color w:val="333333"/>
          <w:sz w:val="23"/>
          <w:szCs w:val="23"/>
          <w:lang w:eastAsia="ru-RU"/>
        </w:rPr>
        <w:fldChar w:fldCharType="separate"/>
      </w:r>
      <w:r w:rsidRPr="008C0719">
        <w:rPr>
          <w:rFonts w:ascii="Arial" w:eastAsia="Times New Roman" w:hAnsi="Arial" w:cs="Arial"/>
          <w:color w:val="808080"/>
          <w:sz w:val="23"/>
          <w:szCs w:val="23"/>
          <w:u w:val="single"/>
          <w:bdr w:val="none" w:sz="0" w:space="0" w:color="auto" w:frame="1"/>
          <w:lang w:eastAsia="ru-RU"/>
        </w:rPr>
        <w:t>Справка</w:t>
      </w:r>
      <w:r w:rsidRPr="008C0719">
        <w:rPr>
          <w:rFonts w:ascii="Arial" w:eastAsia="Times New Roman" w:hAnsi="Arial" w:cs="Arial"/>
          <w:color w:val="333333"/>
          <w:sz w:val="23"/>
          <w:szCs w:val="23"/>
          <w:lang w:eastAsia="ru-RU"/>
        </w:rPr>
        <w:fldChar w:fldCharType="end"/>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соответствии с пунктом 9.1 статьи 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 46, ст. 5918; 2011, № 23, ст. 3261; № 25, ст. 3537, 3538; № 27, ст. 3871) приказываю:</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 Утвердить по согласованию с Министерством образования и науки Российской Федерации прилагаемые </w:t>
      </w:r>
      <w:hyperlink r:id="rId4" w:anchor="1000" w:history="1">
        <w:r w:rsidRPr="008C0719">
          <w:rPr>
            <w:rFonts w:ascii="Arial" w:eastAsia="Times New Roman" w:hAnsi="Arial" w:cs="Arial"/>
            <w:color w:val="808080"/>
            <w:sz w:val="23"/>
            <w:szCs w:val="23"/>
            <w:u w:val="single"/>
            <w:bdr w:val="none" w:sz="0" w:space="0" w:color="auto" w:frame="1"/>
            <w:lang w:eastAsia="ru-RU"/>
          </w:rPr>
          <w:t>федеральные государственные требования</w:t>
        </w:r>
      </w:hyperlink>
      <w:r w:rsidRPr="008C0719">
        <w:rPr>
          <w:rFonts w:ascii="Arial" w:eastAsia="Times New Roman" w:hAnsi="Arial" w:cs="Arial"/>
          <w:color w:val="333333"/>
          <w:sz w:val="23"/>
          <w:szCs w:val="23"/>
          <w:lang w:eastAsia="ru-RU"/>
        </w:rPr>
        <w:t>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2. Контроль за исполнением настоящего приказа возложить на заместителя Министра культуры Российской Федерации Г.П. </w:t>
      </w:r>
      <w:proofErr w:type="spellStart"/>
      <w:r w:rsidRPr="008C0719">
        <w:rPr>
          <w:rFonts w:ascii="Arial" w:eastAsia="Times New Roman" w:hAnsi="Arial" w:cs="Arial"/>
          <w:color w:val="333333"/>
          <w:sz w:val="23"/>
          <w:szCs w:val="23"/>
          <w:lang w:eastAsia="ru-RU"/>
        </w:rPr>
        <w:t>Ивлиева</w:t>
      </w:r>
      <w:proofErr w:type="spellEnd"/>
      <w:r w:rsidRPr="008C0719">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1292"/>
        <w:gridCol w:w="1292"/>
      </w:tblGrid>
      <w:tr w:rsidR="008C0719" w:rsidRPr="008C0719" w:rsidTr="008C0719">
        <w:tc>
          <w:tcPr>
            <w:tcW w:w="2500" w:type="pct"/>
            <w:hideMark/>
          </w:tcPr>
          <w:p w:rsidR="008C0719" w:rsidRPr="008C0719" w:rsidRDefault="008C0719" w:rsidP="008C0719">
            <w:pPr>
              <w:spacing w:after="0" w:line="240" w:lineRule="auto"/>
              <w:rPr>
                <w:rFonts w:ascii="Times New Roman" w:eastAsia="Times New Roman" w:hAnsi="Times New Roman" w:cs="Times New Roman"/>
                <w:sz w:val="24"/>
                <w:szCs w:val="24"/>
                <w:lang w:eastAsia="ru-RU"/>
              </w:rPr>
            </w:pPr>
            <w:r w:rsidRPr="008C0719">
              <w:rPr>
                <w:rFonts w:ascii="Times New Roman" w:eastAsia="Times New Roman" w:hAnsi="Times New Roman" w:cs="Times New Roman"/>
                <w:sz w:val="24"/>
                <w:szCs w:val="24"/>
                <w:lang w:eastAsia="ru-RU"/>
              </w:rPr>
              <w:t>Министр</w:t>
            </w:r>
          </w:p>
        </w:tc>
        <w:tc>
          <w:tcPr>
            <w:tcW w:w="2500" w:type="pct"/>
            <w:hideMark/>
          </w:tcPr>
          <w:p w:rsidR="008C0719" w:rsidRPr="008C0719" w:rsidRDefault="008C0719" w:rsidP="008C0719">
            <w:pPr>
              <w:spacing w:after="0" w:line="240" w:lineRule="auto"/>
              <w:rPr>
                <w:rFonts w:ascii="Times New Roman" w:eastAsia="Times New Roman" w:hAnsi="Times New Roman" w:cs="Times New Roman"/>
                <w:sz w:val="24"/>
                <w:szCs w:val="24"/>
                <w:lang w:eastAsia="ru-RU"/>
              </w:rPr>
            </w:pPr>
            <w:r w:rsidRPr="008C0719">
              <w:rPr>
                <w:rFonts w:ascii="Times New Roman" w:eastAsia="Times New Roman" w:hAnsi="Times New Roman" w:cs="Times New Roman"/>
                <w:sz w:val="24"/>
                <w:szCs w:val="24"/>
                <w:lang w:eastAsia="ru-RU"/>
              </w:rPr>
              <w:t>А.А. Авдеев</w:t>
            </w:r>
          </w:p>
        </w:tc>
      </w:tr>
    </w:tbl>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Зарегистрировано в Минюсте РФ 22 марта 2012 г.</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Регистрационный № 23579</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Приложение</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Федеральные государственные требования</w:t>
      </w:r>
      <w:r w:rsidRPr="008C0719">
        <w:rPr>
          <w:rFonts w:ascii="Arial" w:eastAsia="Times New Roman" w:hAnsi="Arial" w:cs="Arial"/>
          <w:b/>
          <w:bCs/>
          <w:color w:val="333333"/>
          <w:sz w:val="26"/>
          <w:szCs w:val="26"/>
          <w:lang w:eastAsia="ru-RU"/>
        </w:rPr>
        <w:br/>
        <w:t xml:space="preserve">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w:t>
      </w:r>
      <w:proofErr w:type="gramStart"/>
      <w:r w:rsidRPr="008C0719">
        <w:rPr>
          <w:rFonts w:ascii="Arial" w:eastAsia="Times New Roman" w:hAnsi="Arial" w:cs="Arial"/>
          <w:b/>
          <w:bCs/>
          <w:color w:val="333333"/>
          <w:sz w:val="26"/>
          <w:szCs w:val="26"/>
          <w:lang w:eastAsia="ru-RU"/>
        </w:rPr>
        <w:t>программе</w:t>
      </w:r>
      <w:r w:rsidRPr="008C0719">
        <w:rPr>
          <w:rFonts w:ascii="Arial" w:eastAsia="Times New Roman" w:hAnsi="Arial" w:cs="Arial"/>
          <w:b/>
          <w:bCs/>
          <w:color w:val="333333"/>
          <w:sz w:val="26"/>
          <w:szCs w:val="26"/>
          <w:lang w:eastAsia="ru-RU"/>
        </w:rPr>
        <w:br/>
        <w:t>(</w:t>
      </w:r>
      <w:proofErr w:type="gramEnd"/>
      <w:r w:rsidRPr="008C0719">
        <w:rPr>
          <w:rFonts w:ascii="Arial" w:eastAsia="Times New Roman" w:hAnsi="Arial" w:cs="Arial"/>
          <w:b/>
          <w:bCs/>
          <w:color w:val="333333"/>
          <w:sz w:val="26"/>
          <w:szCs w:val="26"/>
          <w:lang w:eastAsia="ru-RU"/>
        </w:rPr>
        <w:t>утв. </w:t>
      </w:r>
      <w:hyperlink r:id="rId5" w:anchor="0" w:history="1">
        <w:r w:rsidRPr="008C0719">
          <w:rPr>
            <w:rFonts w:ascii="Arial" w:eastAsia="Times New Roman" w:hAnsi="Arial" w:cs="Arial"/>
            <w:b/>
            <w:bCs/>
            <w:color w:val="808080"/>
            <w:sz w:val="26"/>
            <w:szCs w:val="26"/>
            <w:u w:val="single"/>
            <w:bdr w:val="none" w:sz="0" w:space="0" w:color="auto" w:frame="1"/>
            <w:lang w:eastAsia="ru-RU"/>
          </w:rPr>
          <w:t>приказом</w:t>
        </w:r>
      </w:hyperlink>
      <w:r w:rsidRPr="008C0719">
        <w:rPr>
          <w:rFonts w:ascii="Arial" w:eastAsia="Times New Roman" w:hAnsi="Arial" w:cs="Arial"/>
          <w:b/>
          <w:bCs/>
          <w:color w:val="333333"/>
          <w:sz w:val="26"/>
          <w:szCs w:val="26"/>
          <w:lang w:eastAsia="ru-RU"/>
        </w:rPr>
        <w:t> Министерства культуры РФ от 12 марта 2012 г. № 162)</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 Общие положения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(далее - программа "Народные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w:t>
      </w:r>
      <w:r w:rsidRPr="008C0719">
        <w:rPr>
          <w:rFonts w:ascii="Arial" w:eastAsia="Times New Roman" w:hAnsi="Arial" w:cs="Arial"/>
          <w:color w:val="333333"/>
          <w:sz w:val="23"/>
          <w:szCs w:val="23"/>
          <w:lang w:eastAsia="ru-RU"/>
        </w:rPr>
        <w:lastRenderedPageBreak/>
        <w:t>образования при наличии соответствующей лицензии на осуществление образовательной деятельности.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1.2. ФГТ учитывают возрастные и индивидуальные особенности обучающихся и направлены на: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выявление одаренных детей в области музыкального искусства в раннем детском возрасте;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создание условий для художественного образования, эстетического воспитания, духовно-нравственного развития детей;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приобретение детьми умений и навыков сольного, ансамблевого и (или) оркестрового исполнительства;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приобретение детьми опыта творческой деятельности;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овладение детьми духовными и культурными ценностями народов мира;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приобщение детей к коллективному </w:t>
      </w:r>
      <w:proofErr w:type="spellStart"/>
      <w:r w:rsidRPr="008C0719">
        <w:rPr>
          <w:rFonts w:ascii="Arial" w:eastAsia="Times New Roman" w:hAnsi="Arial" w:cs="Arial"/>
          <w:color w:val="333333"/>
          <w:sz w:val="23"/>
          <w:szCs w:val="23"/>
          <w:lang w:eastAsia="ru-RU"/>
        </w:rPr>
        <w:t>музицированию</w:t>
      </w:r>
      <w:proofErr w:type="spellEnd"/>
      <w:r w:rsidRPr="008C0719">
        <w:rPr>
          <w:rFonts w:ascii="Arial" w:eastAsia="Times New Roman" w:hAnsi="Arial" w:cs="Arial"/>
          <w:color w:val="333333"/>
          <w:sz w:val="23"/>
          <w:szCs w:val="23"/>
          <w:lang w:eastAsia="ru-RU"/>
        </w:rPr>
        <w:t>, исполнительским традициям оркестров народных и (или) национальных инструментов;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1.3. ФГТ разработаны с учетом: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сохранения единства образовательного пространства Российской Федерации в сфере культуры и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1.4. ФГТ ориентированы на: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формирование у обучающихся эстетических взглядов, нравственных установок и потребности общения с духовными ценностями;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формирование у обучающихся умения самостоятельно воспринимать и оценивать культурные ценности;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8C0719">
        <w:rPr>
          <w:rFonts w:ascii="Arial" w:eastAsia="Times New Roman" w:hAnsi="Arial" w:cs="Arial"/>
          <w:color w:val="333333"/>
          <w:sz w:val="23"/>
          <w:szCs w:val="23"/>
          <w:lang w:eastAsia="ru-RU"/>
        </w:rPr>
        <w:t>музицирования</w:t>
      </w:r>
      <w:proofErr w:type="spellEnd"/>
      <w:r w:rsidRPr="008C0719">
        <w:rPr>
          <w:rFonts w:ascii="Arial" w:eastAsia="Times New Roman" w:hAnsi="Arial" w:cs="Arial"/>
          <w:color w:val="333333"/>
          <w:sz w:val="23"/>
          <w:szCs w:val="23"/>
          <w:lang w:eastAsia="ru-RU"/>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1.7. При приеме на обучение по программе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народном или национальном инструменте.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1.8. ФГТ являются основой для оценки качества образования. Освоение обучающимися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II. Используемые сокращения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настоящих ФГТ используются следующие сокращения: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ОП - образовательная программа;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ОУ - образовательное учреждение;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ФГТ - федеральные государственные требования.</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III. Требования к минимуму содержания программы "Народные инструменты"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музыкального исполнительства: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художественно-эстетических, технических особенностей, характерных для сольного, ансамблевого и (или) оркестрового исполнительства;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музыкальной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грамотно исполнять музыкальные произведения соло, в ансамбле/оркестре на народном или национальном инструменте;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самостоятельно разучивать музыкальные произведения различных жанров и стилей на народном или национальном инструменте;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создавать художественный образ при исполнении музыкального произведения на народном или национальном инструменте;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игры на фортепиано несложных музыкальных произведений различных стилей и жанров;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подбора по слуху;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первичных навыков в области теоретического анализа исполняемых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публичных выступлений (сольных, ансамблевых, оркестровых);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теории и истории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музыкальной грамоты;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в области строения классических музыкальных форм;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осмысливать музыкальные произведения и события путем изложения в письменной форме, в форме ведения бесед, дискуссий;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восприятия музыкальных произведений различных стилей и жанров, созданных в разные исторические периоды;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восприятия элементов музыкального языка;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анализа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записи музыкального текста по слуху;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вокального исполнения музыкального текста;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первичных навыков и умений по сочинению музыкального текста.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3.3. Результатом освоения программы "Народные инструменты" с дополнительным годом обучения, сверх обозначенных в </w:t>
      </w:r>
      <w:hyperlink r:id="rId6" w:anchor="1032" w:history="1">
        <w:r w:rsidRPr="008C0719">
          <w:rPr>
            <w:rFonts w:ascii="Arial" w:eastAsia="Times New Roman" w:hAnsi="Arial" w:cs="Arial"/>
            <w:color w:val="808080"/>
            <w:sz w:val="23"/>
            <w:szCs w:val="23"/>
            <w:u w:val="single"/>
            <w:bdr w:val="none" w:sz="0" w:space="0" w:color="auto" w:frame="1"/>
            <w:lang w:eastAsia="ru-RU"/>
          </w:rPr>
          <w:t>пункте 3.2.</w:t>
        </w:r>
      </w:hyperlink>
      <w:r w:rsidRPr="008C0719">
        <w:rPr>
          <w:rFonts w:ascii="Arial" w:eastAsia="Times New Roman" w:hAnsi="Arial" w:cs="Arial"/>
          <w:color w:val="333333"/>
          <w:sz w:val="23"/>
          <w:szCs w:val="23"/>
          <w:lang w:eastAsia="ru-RU"/>
        </w:rPr>
        <w:t> настоящих ФГТ предметных областей, является приобретение обучающимися следующих знаний, умений и навыков в предметных областях: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музыкального исполнительства: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основного сольного репертуара для народного или национального инструмента;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ансамблевого и оркестрового репертуара для народных или национальных инструментов;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различных исполнительских интерпретаций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подбора по слуху;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теории и истории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умения осуществлять элементарный анализ нотного текста с объяснением роли выразительных средств в контексте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сочинения и импровизации музыкального текста;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восприятия современной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 Результаты освоения программы "Народные инструменты" по учебным предметам обязательной части должны отражать: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3.4.1. Специальность: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наличие у обучающегося интереса к музыкальному искусству, самостоятельному музыкальному исполнительству;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художественно-исполнительских возможностей народного или национального инструмента;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читать с листа несложные музыкальные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навыки по воспитанию слухового контроля, умению управлять процессом исполнения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музыкальной памяти, развитого мелодического, ладогармонического, тембрового слуха;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 наличие навыков </w:t>
      </w:r>
      <w:proofErr w:type="spellStart"/>
      <w:r w:rsidRPr="008C0719">
        <w:rPr>
          <w:rFonts w:ascii="Arial" w:eastAsia="Times New Roman" w:hAnsi="Arial" w:cs="Arial"/>
          <w:color w:val="333333"/>
          <w:sz w:val="23"/>
          <w:szCs w:val="23"/>
          <w:lang w:eastAsia="ru-RU"/>
        </w:rPr>
        <w:t>репетиционно</w:t>
      </w:r>
      <w:proofErr w:type="spellEnd"/>
      <w:r w:rsidRPr="008C0719">
        <w:rPr>
          <w:rFonts w:ascii="Arial" w:eastAsia="Times New Roman" w:hAnsi="Arial" w:cs="Arial"/>
          <w:color w:val="333333"/>
          <w:sz w:val="23"/>
          <w:szCs w:val="23"/>
          <w:lang w:eastAsia="ru-RU"/>
        </w:rPr>
        <w:t>-концертной работы в качестве солиста.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3.4.2. Ансамбль: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знание ансамблевого репертуара, способствующее воспитанию на разнообразной литературе способностей к коллективному творчеству;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3.4.3.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инструментальных и художественных особенностей и возможностей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3.4.4. Хоровой класс:</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передавать авторский замысел музыкального произведения с помощью органического сочетания слова и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коллективного хорового исполнительского творчества;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практических навыков исполнения партий в составе вокального ансамбля и хорового коллектива.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3.4.5. Сольфеджио: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музыкальной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 умение </w:t>
      </w:r>
      <w:proofErr w:type="spellStart"/>
      <w:r w:rsidRPr="008C0719">
        <w:rPr>
          <w:rFonts w:ascii="Arial" w:eastAsia="Times New Roman" w:hAnsi="Arial" w:cs="Arial"/>
          <w:color w:val="333333"/>
          <w:sz w:val="23"/>
          <w:szCs w:val="23"/>
          <w:lang w:eastAsia="ru-RU"/>
        </w:rPr>
        <w:t>сольфеджировать</w:t>
      </w:r>
      <w:proofErr w:type="spellEnd"/>
      <w:r w:rsidRPr="008C0719">
        <w:rPr>
          <w:rFonts w:ascii="Arial" w:eastAsia="Times New Roman" w:hAnsi="Arial" w:cs="Arial"/>
          <w:color w:val="333333"/>
          <w:sz w:val="23"/>
          <w:szCs w:val="23"/>
          <w:lang w:eastAsia="ru-RU"/>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импровизировать на заданные музыкальные темы или ритмические построения;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навыки владения элементами музыкального языка (исполнение на инструменте, запись по слуху и т.п.).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3.4.6. Слушание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способность проявлять эмоциональное сопереживание в процессе восприятия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3.4.7. Музыкальная литература (зарубежная, отечественная):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о роли и значении музыкального искусства в системе культуры, духовно-нравственном развитии человека;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творческих биографий зарубежных и отечественных композиторов согласно программным требованиям;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исполнять на музыкальном инструменте тематический материал пройденных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особенностей национальных традиций, фольклорных истоков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музыкальной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в устной и письменной форме излагать свои мысли о творчестве композиторов;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определять на слух фрагменты того или иного изученного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3.4.8. Элементарная теория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 знание основных элементов музыкального языка (понятий - звукоряд, лад, интервалы, аккорды, диатоника, </w:t>
      </w:r>
      <w:proofErr w:type="spellStart"/>
      <w:r w:rsidRPr="008C0719">
        <w:rPr>
          <w:rFonts w:ascii="Arial" w:eastAsia="Times New Roman" w:hAnsi="Arial" w:cs="Arial"/>
          <w:color w:val="333333"/>
          <w:sz w:val="23"/>
          <w:szCs w:val="23"/>
          <w:lang w:eastAsia="ru-RU"/>
        </w:rPr>
        <w:t>хроматика</w:t>
      </w:r>
      <w:proofErr w:type="spellEnd"/>
      <w:r w:rsidRPr="008C0719">
        <w:rPr>
          <w:rFonts w:ascii="Arial" w:eastAsia="Times New Roman" w:hAnsi="Arial" w:cs="Arial"/>
          <w:color w:val="333333"/>
          <w:sz w:val="23"/>
          <w:szCs w:val="23"/>
          <w:lang w:eastAsia="ru-RU"/>
        </w:rPr>
        <w:t>, отклонение, модуляция);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о строении музыкальной ткани, типах изложения музыкального материала;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IV. Требования к структуре программы "Народные инструменты"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Программа "Народные инструменты", разработанная ОУ на основании настоящих ФГТ, должна содержать следующие разделы: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пояснительную записку;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планируемые результаты освоения обучающимися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учебный план;</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график образовательного процесса;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программы учебных предметов;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систему и критерии оценок промежуточной и итоговой аттестации результатов освоения ОП обучающимися;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программу творческой, методической и культурно-просветительской деятельности ОУ.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Разработанная ОУ программа "Народные инструменты" должна обеспечивать достижение обучающимися результатов освоения программы "Народные инструменты" в соответствии с настоящими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4.2. Программа "Народные инструменты" может включать как один, так и несколько учебных планов в соответствии со сроками обучения, обозначенными в </w:t>
      </w:r>
      <w:hyperlink r:id="rId7" w:anchor="1015" w:history="1">
        <w:r w:rsidRPr="008C0719">
          <w:rPr>
            <w:rFonts w:ascii="Arial" w:eastAsia="Times New Roman" w:hAnsi="Arial" w:cs="Arial"/>
            <w:color w:val="808080"/>
            <w:sz w:val="23"/>
            <w:szCs w:val="23"/>
            <w:u w:val="single"/>
            <w:bdr w:val="none" w:sz="0" w:space="0" w:color="auto" w:frame="1"/>
            <w:lang w:eastAsia="ru-RU"/>
          </w:rPr>
          <w:t>пункте 1.5.</w:t>
        </w:r>
      </w:hyperlink>
      <w:r w:rsidRPr="008C0719">
        <w:rPr>
          <w:rFonts w:ascii="Arial" w:eastAsia="Times New Roman" w:hAnsi="Arial" w:cs="Arial"/>
          <w:color w:val="333333"/>
          <w:sz w:val="23"/>
          <w:szCs w:val="23"/>
          <w:lang w:eastAsia="ru-RU"/>
        </w:rPr>
        <w:t>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Учебный план программы "Народные инструменты" должен предусматривать следующие предметные области: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музыкальное исполнительство;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теория и история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и разделы: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консультации;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промежуточная аттестация;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итоговая аттестация.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Предметные области имеют обязательную и вариативную части, которые состоят из учебных предметов.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ПО.01. Музыкальное исполнительство: УП.01.Специальность - 559 часов, УП.02.Ансамбль - 165 часов, УП.03.Фортепиано - 99 часов, УП.04.Хоровой класс - 98 часов;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"Народные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ПО.01.Музыкальное исполнительство: УП.01.Специальность - 641,5 часа, УП.02. Ансамбль - 231 час, УП.03.Фортепиано - 99 часов, УП.04.Хоровой класс - 98 часов;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ПО.01.Музыкальное исполнительство: УП.01.Специальность - 363 часа, УП.02.Ансамбль - 132 часа, УП.03.Фортепиано - 82,5 часа, УП.04.Хоровой класс - 33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ПО.02.Теория и история музыки: УП.01.Сольфеджио - 247,5 часа, УП.02.Музыкальная литература (зарубежная, отечественная) - 181,5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При реализаций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ПО.01.Музыкальное исполнительство: УП.01.Специальность - 445,5 часа, УП.02.Ансамбль - 198 часов, УП.03.Фортепиано - 82,5 часа, УП.04.Хоровой класс - 33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w:t>
      </w:r>
      <w:proofErr w:type="gramStart"/>
      <w:r w:rsidRPr="008C0719">
        <w:rPr>
          <w:rFonts w:ascii="Arial" w:eastAsia="Times New Roman" w:hAnsi="Arial" w:cs="Arial"/>
          <w:color w:val="333333"/>
          <w:sz w:val="23"/>
          <w:szCs w:val="23"/>
          <w:lang w:eastAsia="ru-RU"/>
        </w:rPr>
        <w:t>участия</w:t>
      </w:r>
      <w:proofErr w:type="gramEnd"/>
      <w:r w:rsidRPr="008C0719">
        <w:rPr>
          <w:rFonts w:ascii="Arial" w:eastAsia="Times New Roman" w:hAnsi="Arial" w:cs="Arial"/>
          <w:color w:val="333333"/>
          <w:sz w:val="23"/>
          <w:szCs w:val="23"/>
          <w:lang w:eastAsia="ru-RU"/>
        </w:rPr>
        <w:t xml:space="preserve"> обучающихся в творческих и культурно-просветительских мероприятиях ОУ).</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V. Требования к условиям реализации программы "Народные инструменты"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выявления и развития одаренных детей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организации посещений обучающимися учреждений культуры и организаций (филармоний, выставочных залов, театров, музеев и др.);</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эффективного управления ОУ.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5.5. Изучение учебных предметов учебного плана и проведение консультаций осуществляются в форме индивидуальных занятий, мелкогрупповых занятий </w:t>
      </w:r>
      <w:r w:rsidRPr="008C0719">
        <w:rPr>
          <w:rFonts w:ascii="Arial" w:eastAsia="Times New Roman" w:hAnsi="Arial" w:cs="Arial"/>
          <w:color w:val="333333"/>
          <w:sz w:val="23"/>
          <w:szCs w:val="23"/>
          <w:lang w:eastAsia="ru-RU"/>
        </w:rPr>
        <w:lastRenderedPageBreak/>
        <w:t>(численностью от 4 до 10 человек, по ансамблевым учебным предметам - от 2-х человек), групповых занятий (численностью от 11 человек).</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обучающихся не предусмотрено.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Оркестровые и хоровые учебные коллективы должны участвовать в творческих мероприятиях и культурно-просветительской деятельности ОУ.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5.8. Программа "Народные инструменты" обеспечивается учебно-методической документацией по всем учебным предметам.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й др.), участие обучающихся в творческих мероприятиях и культурно-просветительской деятельности ОУ.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5.10. Реализация программы "Народные инструменты" обеспечивается консультациями для обучающихся, которые проводятся с целью </w:t>
      </w:r>
      <w:proofErr w:type="gramStart"/>
      <w:r w:rsidRPr="008C0719">
        <w:rPr>
          <w:rFonts w:ascii="Arial" w:eastAsia="Times New Roman" w:hAnsi="Arial" w:cs="Arial"/>
          <w:color w:val="333333"/>
          <w:sz w:val="23"/>
          <w:szCs w:val="23"/>
          <w:lang w:eastAsia="ru-RU"/>
        </w:rPr>
        <w:t>подготовки</w:t>
      </w:r>
      <w:proofErr w:type="gramEnd"/>
      <w:r w:rsidRPr="008C0719">
        <w:rPr>
          <w:rFonts w:ascii="Arial" w:eastAsia="Times New Roman" w:hAnsi="Arial" w:cs="Arial"/>
          <w:color w:val="333333"/>
          <w:sz w:val="23"/>
          <w:szCs w:val="23"/>
          <w:lang w:eastAsia="ru-RU"/>
        </w:rPr>
        <w:t xml:space="preserve">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окончании полугодий учебного года, как правило, оценки выставляются по каждому изучаемому предмету. Оценки обучающимся могут выставляться и по окончании четверти.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Требования к содержанию итоговой аттестации обучающихся определяются ОУ на основании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Итоговая аттестация проводится в форме выпускных экзаменов: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 Специальность;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2) Сольфеджио;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 Музыкальная литература.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терминологии, репертуара для народных или национальных инструментов, ансамблевого и оркестрового репертуара;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определять на слух, записывать, воспроизводить голосом аккордовые, интервальные и мелодические построения;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кругозора в области музыкального искусства и культуры.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5.14. Финансовые условия реализации программы "Народные инструменты" должны обеспечивать ОУ исполнение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учебному предмету "Специальность" от 60 до 100 процентов аудиторного учебного времени;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учебному предмету "Хоровой класс" и консультациям по данному учебному предмету не менее 80 процентов от аудиторного учебного времени;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учебному предмету "Ансамбль" от 60 до 100 процентов аудиторного учебного времени;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концертный зал с роялем или пианино, пультами и </w:t>
      </w:r>
      <w:proofErr w:type="spellStart"/>
      <w:r w:rsidRPr="008C0719">
        <w:rPr>
          <w:rFonts w:ascii="Arial" w:eastAsia="Times New Roman" w:hAnsi="Arial" w:cs="Arial"/>
          <w:color w:val="333333"/>
          <w:sz w:val="23"/>
          <w:szCs w:val="23"/>
          <w:lang w:eastAsia="ru-RU"/>
        </w:rPr>
        <w:t>звукотехническим</w:t>
      </w:r>
      <w:proofErr w:type="spellEnd"/>
      <w:r w:rsidRPr="008C0719">
        <w:rPr>
          <w:rFonts w:ascii="Arial" w:eastAsia="Times New Roman" w:hAnsi="Arial" w:cs="Arial"/>
          <w:color w:val="333333"/>
          <w:sz w:val="23"/>
          <w:szCs w:val="23"/>
          <w:lang w:eastAsia="ru-RU"/>
        </w:rPr>
        <w:t xml:space="preserve"> оборудованием,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библиотеку,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помещения для работы со специализированными материалами (фонотеку, видеотеку, фильмотеку, просмотровый видеозал),</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учебные аудитории для групповых, мелкогрупповых и индивидуальных занятий,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Учебные аудитории, предназначенные для изучения учебных предметов "Специальность" и "Фортепиано" оснащаются пианино или роялями.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В случае реализации ОУ в вариативной части учебного предмета "Ритмика", учебная аудитория оснащается пианино, </w:t>
      </w:r>
      <w:proofErr w:type="spellStart"/>
      <w:r w:rsidRPr="008C0719">
        <w:rPr>
          <w:rFonts w:ascii="Arial" w:eastAsia="Times New Roman" w:hAnsi="Arial" w:cs="Arial"/>
          <w:color w:val="333333"/>
          <w:sz w:val="23"/>
          <w:szCs w:val="23"/>
          <w:lang w:eastAsia="ru-RU"/>
        </w:rPr>
        <w:t>звукотехнической</w:t>
      </w:r>
      <w:proofErr w:type="spellEnd"/>
      <w:r w:rsidRPr="008C0719">
        <w:rPr>
          <w:rFonts w:ascii="Arial" w:eastAsia="Times New Roman" w:hAnsi="Arial" w:cs="Arial"/>
          <w:color w:val="333333"/>
          <w:sz w:val="23"/>
          <w:szCs w:val="23"/>
          <w:lang w:eastAsia="ru-RU"/>
        </w:rPr>
        <w:t xml:space="preserve"> аппаратурой, соответствующим напольным покрытием.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Учебные аудитории для занятий по учебному предмету "Фортепиано" должны иметь площадь не менее 6 </w:t>
      </w:r>
      <w:proofErr w:type="spellStart"/>
      <w:r w:rsidRPr="008C0719">
        <w:rPr>
          <w:rFonts w:ascii="Arial" w:eastAsia="Times New Roman" w:hAnsi="Arial" w:cs="Arial"/>
          <w:color w:val="333333"/>
          <w:sz w:val="23"/>
          <w:szCs w:val="23"/>
          <w:lang w:eastAsia="ru-RU"/>
        </w:rPr>
        <w:t>кв.м</w:t>
      </w:r>
      <w:proofErr w:type="spellEnd"/>
      <w:r w:rsidRPr="008C0719">
        <w:rPr>
          <w:rFonts w:ascii="Arial" w:eastAsia="Times New Roman" w:hAnsi="Arial" w:cs="Arial"/>
          <w:color w:val="333333"/>
          <w:sz w:val="23"/>
          <w:szCs w:val="23"/>
          <w:lang w:eastAsia="ru-RU"/>
        </w:rPr>
        <w:t xml:space="preserve">., для занятий по учебным предметам "Специальность" не менее 9 </w:t>
      </w:r>
      <w:proofErr w:type="spellStart"/>
      <w:r w:rsidRPr="008C0719">
        <w:rPr>
          <w:rFonts w:ascii="Arial" w:eastAsia="Times New Roman" w:hAnsi="Arial" w:cs="Arial"/>
          <w:color w:val="333333"/>
          <w:sz w:val="23"/>
          <w:szCs w:val="23"/>
          <w:lang w:eastAsia="ru-RU"/>
        </w:rPr>
        <w:t>кв.м</w:t>
      </w:r>
      <w:proofErr w:type="spellEnd"/>
      <w:r w:rsidRPr="008C0719">
        <w:rPr>
          <w:rFonts w:ascii="Arial" w:eastAsia="Times New Roman" w:hAnsi="Arial" w:cs="Arial"/>
          <w:color w:val="333333"/>
          <w:sz w:val="23"/>
          <w:szCs w:val="23"/>
          <w:lang w:eastAsia="ru-RU"/>
        </w:rPr>
        <w:t xml:space="preserve">., "Ансамбль" - не менее 12 </w:t>
      </w:r>
      <w:proofErr w:type="spellStart"/>
      <w:r w:rsidRPr="008C0719">
        <w:rPr>
          <w:rFonts w:ascii="Arial" w:eastAsia="Times New Roman" w:hAnsi="Arial" w:cs="Arial"/>
          <w:color w:val="333333"/>
          <w:sz w:val="23"/>
          <w:szCs w:val="23"/>
          <w:lang w:eastAsia="ru-RU"/>
        </w:rPr>
        <w:t>кв.м</w:t>
      </w:r>
      <w:proofErr w:type="spellEnd"/>
      <w:r w:rsidRPr="008C0719">
        <w:rPr>
          <w:rFonts w:ascii="Arial" w:eastAsia="Times New Roman" w:hAnsi="Arial" w:cs="Arial"/>
          <w:color w:val="333333"/>
          <w:sz w:val="23"/>
          <w:szCs w:val="23"/>
          <w:lang w:eastAsia="ru-RU"/>
        </w:rPr>
        <w:t>., при введении в вариативную часть ОП учебного предмета "Оркестровый класс" - малый или большой концертный зал.</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8C0719">
        <w:rPr>
          <w:rFonts w:ascii="Arial" w:eastAsia="Times New Roman" w:hAnsi="Arial" w:cs="Arial"/>
          <w:color w:val="333333"/>
          <w:sz w:val="23"/>
          <w:szCs w:val="23"/>
          <w:lang w:eastAsia="ru-RU"/>
        </w:rPr>
        <w:t>звукотехническим</w:t>
      </w:r>
      <w:proofErr w:type="spellEnd"/>
      <w:r w:rsidRPr="008C0719">
        <w:rPr>
          <w:rFonts w:ascii="Arial" w:eastAsia="Times New Roman" w:hAnsi="Arial" w:cs="Arial"/>
          <w:color w:val="333333"/>
          <w:sz w:val="23"/>
          <w:szCs w:val="23"/>
          <w:lang w:eastAsia="ru-RU"/>
        </w:rPr>
        <w:t xml:space="preserve"> оборудованием, учебной мебелью (досками, столами, стульями, стеллажами, шкафами) и оформляются наглядными пособиями.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ОУ должно иметь комплект народных или национальных инструментов для детей разного возраста.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Учебные аудитории должны иметь звукоизоляцию.</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8C0719" w:rsidRPr="008C0719" w:rsidRDefault="00784963" w:rsidP="008C0719">
      <w:pPr>
        <w:shd w:val="clear" w:color="auto" w:fill="FFFFFF"/>
        <w:spacing w:before="255" w:after="255"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pict>
          <v:rect id="_x0000_i1025" style="width:0;height:.75pt" o:hralign="center" o:hrstd="t" o:hrnoshade="t" o:hr="t" fillcolor="#a0a0a0" stroked="f"/>
        </w:pic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w:t>
      </w:r>
      <w:r w:rsidRPr="008C0719">
        <w:rPr>
          <w:rFonts w:ascii="Arial" w:eastAsia="Times New Roman" w:hAnsi="Arial" w:cs="Arial"/>
          <w:color w:val="333333"/>
          <w:sz w:val="23"/>
          <w:szCs w:val="23"/>
          <w:lang w:eastAsia="ru-RU"/>
        </w:rPr>
        <w:lastRenderedPageBreak/>
        <w:t>общеобразовательной программы в области музыкального искусства "Народные инструменты" и сроку обучения по этой программе"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Зарегистрировано в Минюсте РФ 22 марта 2012 г.</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Регистрационный № 23579</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Настоящий приказ вступает в силу по истечении 10 дней после дня его официального опубликования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федеральные государственные требования, утвержденные настоящим приказом, вводятся в действие со дня вступления в силу настоящего приказа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Текст приказа официально опубликован не был</w:t>
      </w:r>
    </w:p>
    <w:p w:rsidR="008C0719" w:rsidRPr="008C0719" w:rsidRDefault="008C0719" w:rsidP="008C0719">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8C0719">
        <w:rPr>
          <w:rFonts w:ascii="Arial" w:eastAsia="Times New Roman" w:hAnsi="Arial" w:cs="Arial"/>
          <w:b/>
          <w:bCs/>
          <w:color w:val="4D4D4D"/>
          <w:sz w:val="27"/>
          <w:szCs w:val="27"/>
          <w:lang w:eastAsia="ru-RU"/>
        </w:rPr>
        <w:t>Обзор документа</w:t>
      </w:r>
    </w:p>
    <w:p w:rsidR="008C0719" w:rsidRPr="008C0719" w:rsidRDefault="00784963" w:rsidP="008C0719">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Утверждены 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Минимум содержания программы должен обеспечивать целостное художественно-эстетическое развитие личности и приобретение ею музыкально-исполнительских и теоретических знаний, умений и навыков.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Учебный план программы должен включать музыкальное исполнительство, теорию и историю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Максимальная учебная нагрузка обучающихся - 26 часов в неделю.</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Определены сроки освоения программы. Так, для детей, поступивших в образовательное учреждение в первый класс в возрасте 10-12 лет, период обучения составляет 5 лет.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Образовательное учреждение должно иметь комплект народных или национальных инструментов для детей разного возраста.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Итоговая аттестация проводится в форме выпускных экзаменов: специальность, сольфеджио, музыкальная литература.</w:t>
      </w:r>
    </w:p>
    <w:p w:rsidR="008C0719" w:rsidRPr="008C0719" w:rsidRDefault="008C0719" w:rsidP="008C0719">
      <w:pPr>
        <w:shd w:val="clear" w:color="auto" w:fill="FFFFFF"/>
        <w:spacing w:after="0" w:line="240" w:lineRule="auto"/>
        <w:rPr>
          <w:rFonts w:ascii="Arial" w:eastAsia="Times New Roman" w:hAnsi="Arial" w:cs="Arial"/>
          <w:color w:val="333333"/>
          <w:sz w:val="21"/>
          <w:szCs w:val="21"/>
          <w:lang w:eastAsia="ru-RU"/>
        </w:rPr>
      </w:pPr>
      <w:r w:rsidRPr="008C0719">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8C0719" w:rsidRPr="008C0719" w:rsidRDefault="008C0719" w:rsidP="008C0719">
      <w:pPr>
        <w:pBdr>
          <w:bottom w:val="single" w:sz="6" w:space="1" w:color="auto"/>
        </w:pBdr>
        <w:spacing w:after="0" w:line="240" w:lineRule="auto"/>
        <w:jc w:val="center"/>
        <w:rPr>
          <w:rFonts w:ascii="Arial" w:eastAsia="Times New Roman" w:hAnsi="Arial" w:cs="Arial"/>
          <w:vanish/>
          <w:sz w:val="16"/>
          <w:szCs w:val="16"/>
          <w:lang w:eastAsia="ru-RU"/>
        </w:rPr>
      </w:pPr>
      <w:r w:rsidRPr="008C0719">
        <w:rPr>
          <w:rFonts w:ascii="Arial" w:eastAsia="Times New Roman" w:hAnsi="Arial" w:cs="Arial"/>
          <w:vanish/>
          <w:sz w:val="16"/>
          <w:szCs w:val="16"/>
          <w:lang w:eastAsia="ru-RU"/>
        </w:rPr>
        <w:t>Начало формы</w:t>
      </w:r>
    </w:p>
    <w:p w:rsidR="008C0719" w:rsidRPr="008C0719" w:rsidRDefault="008C0719" w:rsidP="008C0719">
      <w:pPr>
        <w:shd w:val="clear" w:color="auto" w:fill="FFFFFF"/>
        <w:spacing w:after="0" w:line="240" w:lineRule="auto"/>
        <w:rPr>
          <w:rFonts w:ascii="Arial" w:eastAsia="Times New Roman" w:hAnsi="Arial" w:cs="Arial"/>
          <w:color w:val="333333"/>
          <w:sz w:val="21"/>
          <w:szCs w:val="21"/>
          <w:lang w:eastAsia="ru-RU"/>
        </w:rPr>
      </w:pPr>
      <w:r w:rsidRPr="008C0719">
        <w:rPr>
          <w:rFonts w:ascii="Arial" w:eastAsia="Times New Roman" w:hAnsi="Arial" w:cs="Arial"/>
          <w:color w:val="333333"/>
          <w:sz w:val="21"/>
          <w:szCs w:val="21"/>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0.95pt;height:18.25pt" o:ole="">
            <v:imagedata r:id="rId8" o:title=""/>
          </v:shape>
          <w:control r:id="rId9" w:name="DefaultOcxName" w:shapeid="_x0000_i1034"/>
        </w:object>
      </w: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Pr="008C0719" w:rsidRDefault="008C0719" w:rsidP="008C0719">
      <w:pPr>
        <w:shd w:val="clear" w:color="auto" w:fill="FFFFFF"/>
        <w:spacing w:after="255" w:line="300" w:lineRule="atLeast"/>
        <w:outlineLvl w:val="1"/>
        <w:rPr>
          <w:rFonts w:ascii="Arial" w:eastAsia="Times New Roman" w:hAnsi="Arial" w:cs="Arial"/>
          <w:b/>
          <w:bCs/>
          <w:color w:val="4D4D4D"/>
          <w:sz w:val="27"/>
          <w:szCs w:val="27"/>
          <w:lang w:eastAsia="ru-RU"/>
        </w:rPr>
      </w:pPr>
      <w:r>
        <w:rPr>
          <w:rFonts w:ascii="Arial" w:eastAsia="Times New Roman" w:hAnsi="Arial" w:cs="Arial"/>
          <w:b/>
          <w:bCs/>
          <w:color w:val="4D4D4D"/>
          <w:sz w:val="27"/>
          <w:szCs w:val="27"/>
          <w:lang w:eastAsia="ru-RU"/>
        </w:rPr>
        <w:t>П</w:t>
      </w:r>
      <w:r w:rsidRPr="008C0719">
        <w:rPr>
          <w:rFonts w:ascii="Arial" w:eastAsia="Times New Roman" w:hAnsi="Arial" w:cs="Arial"/>
          <w:b/>
          <w:bCs/>
          <w:color w:val="4D4D4D"/>
          <w:sz w:val="27"/>
          <w:szCs w:val="27"/>
          <w:lang w:eastAsia="ru-RU"/>
        </w:rPr>
        <w:t>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rsidR="008C0719" w:rsidRPr="008C0719" w:rsidRDefault="008C0719" w:rsidP="008C0719">
      <w:pPr>
        <w:shd w:val="clear" w:color="auto" w:fill="FFFFFF"/>
        <w:spacing w:line="240" w:lineRule="auto"/>
        <w:rPr>
          <w:rFonts w:ascii="Arial" w:eastAsia="Times New Roman" w:hAnsi="Arial" w:cs="Arial"/>
          <w:color w:val="333333"/>
          <w:sz w:val="21"/>
          <w:szCs w:val="21"/>
          <w:lang w:eastAsia="ru-RU"/>
        </w:rPr>
      </w:pPr>
      <w:r w:rsidRPr="008C0719">
        <w:rPr>
          <w:rFonts w:ascii="Arial" w:eastAsia="Times New Roman" w:hAnsi="Arial" w:cs="Arial"/>
          <w:color w:val="333333"/>
          <w:sz w:val="21"/>
          <w:szCs w:val="21"/>
          <w:lang w:eastAsia="ru-RU"/>
        </w:rPr>
        <w:t>28 декабря 2018</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соответствии с частью 5 статьи 83 Федерального закона от 29 декабря 2012 г. № 273-ФЗ "Об образовании в Российской Федерации" (Собрание законодательства Российской Федерации, 2012, № 53, ст. 7598; 2018, № 11, ст. 1591) приказываю:</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 Утвердить по согласованию с Министерством просвещения Российской Федерации федеральные государственные требования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согласно </w:t>
      </w:r>
      <w:hyperlink r:id="rId10" w:anchor="1000" w:history="1">
        <w:r w:rsidRPr="008C0719">
          <w:rPr>
            <w:rFonts w:ascii="Arial" w:eastAsia="Times New Roman" w:hAnsi="Arial" w:cs="Arial"/>
            <w:color w:val="808080"/>
            <w:sz w:val="23"/>
            <w:szCs w:val="23"/>
            <w:u w:val="single"/>
            <w:bdr w:val="none" w:sz="0" w:space="0" w:color="auto" w:frame="1"/>
            <w:lang w:eastAsia="ru-RU"/>
          </w:rPr>
          <w:t>приложению</w:t>
        </w:r>
      </w:hyperlink>
      <w:r w:rsidRPr="008C0719">
        <w:rPr>
          <w:rFonts w:ascii="Arial" w:eastAsia="Times New Roman" w:hAnsi="Arial" w:cs="Arial"/>
          <w:color w:val="333333"/>
          <w:sz w:val="23"/>
          <w:szCs w:val="23"/>
          <w:lang w:eastAsia="ru-RU"/>
        </w:rPr>
        <w:t> к настоящему приказу.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2. Признать утратившим силу приказ Министерства культуры Российской Федерации от 12 марта 2012 г. № 161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 (зарегистрирован Минюстом России от 13 апреля 2012 г., регистрационный № 23834).</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 Контроль за исполнением настоящего приказа возложить на заместителя Министра культуры Российской Федерации Н.А. </w:t>
      </w:r>
      <w:proofErr w:type="spellStart"/>
      <w:r w:rsidRPr="008C0719">
        <w:rPr>
          <w:rFonts w:ascii="Arial" w:eastAsia="Times New Roman" w:hAnsi="Arial" w:cs="Arial"/>
          <w:color w:val="333333"/>
          <w:sz w:val="23"/>
          <w:szCs w:val="23"/>
          <w:lang w:eastAsia="ru-RU"/>
        </w:rPr>
        <w:t>Малакова</w:t>
      </w:r>
      <w:proofErr w:type="spellEnd"/>
      <w:r w:rsidRPr="008C0719">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1683"/>
        <w:gridCol w:w="1683"/>
      </w:tblGrid>
      <w:tr w:rsidR="008C0719" w:rsidRPr="008C0719" w:rsidTr="008C0719">
        <w:tc>
          <w:tcPr>
            <w:tcW w:w="2500" w:type="pct"/>
            <w:hideMark/>
          </w:tcPr>
          <w:p w:rsidR="008C0719" w:rsidRPr="008C0719" w:rsidRDefault="008C0719" w:rsidP="008C0719">
            <w:pPr>
              <w:spacing w:after="0" w:line="240" w:lineRule="auto"/>
              <w:rPr>
                <w:rFonts w:ascii="Times New Roman" w:eastAsia="Times New Roman" w:hAnsi="Times New Roman" w:cs="Times New Roman"/>
                <w:sz w:val="24"/>
                <w:szCs w:val="24"/>
                <w:lang w:eastAsia="ru-RU"/>
              </w:rPr>
            </w:pPr>
            <w:r w:rsidRPr="008C0719">
              <w:rPr>
                <w:rFonts w:ascii="Times New Roman" w:eastAsia="Times New Roman" w:hAnsi="Times New Roman" w:cs="Times New Roman"/>
                <w:sz w:val="24"/>
                <w:szCs w:val="24"/>
                <w:lang w:eastAsia="ru-RU"/>
              </w:rPr>
              <w:t>Министр</w:t>
            </w:r>
          </w:p>
        </w:tc>
        <w:tc>
          <w:tcPr>
            <w:tcW w:w="2500" w:type="pct"/>
            <w:hideMark/>
          </w:tcPr>
          <w:p w:rsidR="008C0719" w:rsidRPr="008C0719" w:rsidRDefault="008C0719" w:rsidP="008C0719">
            <w:pPr>
              <w:spacing w:after="0" w:line="240" w:lineRule="auto"/>
              <w:rPr>
                <w:rFonts w:ascii="Times New Roman" w:eastAsia="Times New Roman" w:hAnsi="Times New Roman" w:cs="Times New Roman"/>
                <w:sz w:val="24"/>
                <w:szCs w:val="24"/>
                <w:lang w:eastAsia="ru-RU"/>
              </w:rPr>
            </w:pPr>
            <w:r w:rsidRPr="008C0719">
              <w:rPr>
                <w:rFonts w:ascii="Times New Roman" w:eastAsia="Times New Roman" w:hAnsi="Times New Roman" w:cs="Times New Roman"/>
                <w:sz w:val="24"/>
                <w:szCs w:val="24"/>
                <w:lang w:eastAsia="ru-RU"/>
              </w:rPr>
              <w:t>В.Р. </w:t>
            </w:r>
            <w:proofErr w:type="spellStart"/>
            <w:r w:rsidRPr="008C0719">
              <w:rPr>
                <w:rFonts w:ascii="Times New Roman" w:eastAsia="Times New Roman" w:hAnsi="Times New Roman" w:cs="Times New Roman"/>
                <w:sz w:val="24"/>
                <w:szCs w:val="24"/>
                <w:lang w:eastAsia="ru-RU"/>
              </w:rPr>
              <w:t>Мединский</w:t>
            </w:r>
            <w:proofErr w:type="spellEnd"/>
          </w:p>
        </w:tc>
      </w:tr>
    </w:tbl>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Зарегистрировано в Минюсте РФ 11 декабря 2018 г.</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Регистрационный № 52968</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Приложение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Утверждены </w:t>
      </w:r>
      <w:hyperlink r:id="rId11" w:anchor="0" w:history="1">
        <w:r w:rsidRPr="008C0719">
          <w:rPr>
            <w:rFonts w:ascii="Arial" w:eastAsia="Times New Roman" w:hAnsi="Arial" w:cs="Arial"/>
            <w:color w:val="808080"/>
            <w:sz w:val="23"/>
            <w:szCs w:val="23"/>
            <w:u w:val="single"/>
            <w:bdr w:val="none" w:sz="0" w:space="0" w:color="auto" w:frame="1"/>
            <w:lang w:eastAsia="ru-RU"/>
          </w:rPr>
          <w:t>приказом</w:t>
        </w:r>
      </w:hyperlink>
      <w:r w:rsidRPr="008C0719">
        <w:rPr>
          <w:rFonts w:ascii="Arial" w:eastAsia="Times New Roman" w:hAnsi="Arial" w:cs="Arial"/>
          <w:color w:val="333333"/>
          <w:sz w:val="23"/>
          <w:szCs w:val="23"/>
          <w:lang w:eastAsia="ru-RU"/>
        </w:rPr>
        <w:br/>
        <w:t>Министерства культуры</w:t>
      </w:r>
      <w:r w:rsidRPr="008C0719">
        <w:rPr>
          <w:rFonts w:ascii="Arial" w:eastAsia="Times New Roman" w:hAnsi="Arial" w:cs="Arial"/>
          <w:color w:val="333333"/>
          <w:sz w:val="23"/>
          <w:szCs w:val="23"/>
          <w:lang w:eastAsia="ru-RU"/>
        </w:rPr>
        <w:br/>
        <w:t>Российской Федерации</w:t>
      </w:r>
      <w:r w:rsidRPr="008C0719">
        <w:rPr>
          <w:rFonts w:ascii="Arial" w:eastAsia="Times New Roman" w:hAnsi="Arial" w:cs="Arial"/>
          <w:color w:val="333333"/>
          <w:sz w:val="23"/>
          <w:szCs w:val="23"/>
          <w:lang w:eastAsia="ru-RU"/>
        </w:rPr>
        <w:br/>
        <w:t>от 1 октября 2018 г. № 1685</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Федеральные государственные требования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 Общие положения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1.1. Настоящие федеральные государственные требования (далее - ФГТ) устанавливают требования к минимуму содержания, структуре и условиям </w:t>
      </w:r>
      <w:r w:rsidRPr="008C0719">
        <w:rPr>
          <w:rFonts w:ascii="Arial" w:eastAsia="Times New Roman" w:hAnsi="Arial" w:cs="Arial"/>
          <w:color w:val="333333"/>
          <w:sz w:val="23"/>
          <w:szCs w:val="23"/>
          <w:lang w:eastAsia="ru-RU"/>
        </w:rPr>
        <w:lastRenderedPageBreak/>
        <w:t>реализации дополнительной предпрофессиональной программы в области музыкального искусства "Хоровое пение" (далее - программа "Хоровое пение") и сроку обучения по этой программе, являются обязательными при ее реализации детскими школами искусств по видам искусств, профессиональными образовательными организациями и образовательными организациями высшего образования при наличии соответствующей лицензии на осуществление образовательной деятельности.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1.2. ФГТ учитывают возрастные и индивидуальные особенности обучающихся и направлены на: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выявление одаренных детей в области музыкального искусства в раннем детском возрасте;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создание условий для художественного образования, эстетического воспитания, духовно-нравственного развития детей;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приобретение детьми знаний, умений и навыков в области хорового пения;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приобретение детьми опыта творческой деятельности;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овладение детьми духовными и культурными ценностями народов мира;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подготовку одаренных детей к поступлению в образовательные организации, реализующие образовательные программы среднего профессионального образования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1.3. ФГТ разработаны с учетом: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обеспечения преемственности программы "Хоровое пение" и образовательных программ среднего профессионального и высшего образования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сохранения единства образовательного пространства Российской Федерации в сфере культуры и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1.4. ФГТ ориентированы на: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воспитание и развитие у обучающихся личностных качеств, позволяющих уважать и принимать духовные и культурные ценности разных народов;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формирование у обучающихся эстетических взглядов, нравственных установок и потребности общения с духовными ценностями;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формирование умения у обучающихся самостоятельно воспринимать и оценивать культурные ценности;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8C0719">
        <w:rPr>
          <w:rFonts w:ascii="Arial" w:eastAsia="Times New Roman" w:hAnsi="Arial" w:cs="Arial"/>
          <w:color w:val="333333"/>
          <w:sz w:val="23"/>
          <w:szCs w:val="23"/>
          <w:lang w:eastAsia="ru-RU"/>
        </w:rPr>
        <w:t>музицирования</w:t>
      </w:r>
      <w:proofErr w:type="spellEnd"/>
      <w:r w:rsidRPr="008C0719">
        <w:rPr>
          <w:rFonts w:ascii="Arial" w:eastAsia="Times New Roman" w:hAnsi="Arial" w:cs="Arial"/>
          <w:color w:val="333333"/>
          <w:sz w:val="23"/>
          <w:szCs w:val="23"/>
          <w:lang w:eastAsia="ru-RU"/>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1.5. Срок освоения программы "Хоровое пение" для детей, поступивших в образовательную организацию в первый класс в возрасте с шести лет шести месяцев до девяти лет,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 реализующие образовательные программы среднего профессионального образования в области музыкального искусства, может быть увеличен на один год.</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1.6. Обучающиеся по программе "Хоровое пение" имеют право на обучение по индивидуальному учебному плану, в том числе ускоренному обучению с учетом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1.7. При приеме на обучение по программе "Хоровое пение" образовательная организация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-слуха, ритма, памяти, вокальных данных. Дополнительно поступающий может исполнить самостоятельно подготовленное вокальное произведение с собственным сопровождением на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1.8. ФГТ являются основой для оценки качества образования. Освоение обучающимися программы "Хоровое пение", разработанной образовательной организацией на основании настоящих ФГТ, завершается итоговой аттестацией обучающихся, проводимой образовательной организацией.</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II. Используемые сокращения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2.1. В настоящих ФГТ используются следующие сокращения: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программа "Хоровое пение" - дополнительная предпрофессиональная программа в области музыкального искусства "Хоровое пение";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ОП - образовательная программа;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ОО - образовательная организация;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ФГТ - федеральные государственные требования.</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III. Требования к минимуму содержания программы "Хоровое пение"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3.1. Минимум содержания программы "Хоровое пение" должен обеспечивать целостное художественно-эстетическое развитие личности и приобретение обучающимся в процессе освоения ОП музыкально-исполнительских и теоретических знаний, умений и навыков.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3.2. Результатом освоения программы "Хоровое пение" является приобретение обучающимися следующих знаний, умений и навыков в предметных областях: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музыкального исполнительства: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а) хорового: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характерных особенностей хорового пения, вокально-хоровых жанров и основных стилистических направлений хорового исполнительства;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музыкальной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грамотно исполнять музыкальные произведения как сольно, так и в составах хорового и вокального коллективов;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самостоятельно разучивать вокально-хоровые партии;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создавать художественный образ при исполнении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чтения с листа несложных вокально-хоровых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навыки в области теоретического анализа исполняемых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публичных выступлений;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б) инструментального: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характерных особенностей музыкальных жанров и основных стилистических направлений;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музыкальной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грамотно исполнять музыкальные произведения на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самостоятельно разучивать музыкальные произведения различных жанров и стилей;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создавать художественный образ при исполнении на фортепиано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самостоятельно преодолевать технические трудности при разучивании несложных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исполнять несложные фортепианные партии (аккомпанемент) в камерно-вокальных произведениях;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чтения с листа несложных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подбора по слуху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первичные навыки в области теоретического анализа исполняемых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публичных выступлений;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теории и истории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музыкальной грамоты;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основных этапов жизненного и творческого пути отечественных и зарубежных композиторов, а также созданных ими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в области строения классических музыкальных форм;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использовать полученные теоретические знания при вокально-хоровом исполнительстве и исполнительстве музыкальных произведений на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осмысливать музыкальные произведения, события путем изложения в письменной форме, в форме ведения бесед, дискуссий;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восприятия элементов музыкального языка;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сформированные ладоинтонационные и метроритмические навыки;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 навыки вокального исполнения музыкального текста, </w:t>
      </w:r>
      <w:proofErr w:type="spellStart"/>
      <w:r w:rsidRPr="008C0719">
        <w:rPr>
          <w:rFonts w:ascii="Arial" w:eastAsia="Times New Roman" w:hAnsi="Arial" w:cs="Arial"/>
          <w:color w:val="333333"/>
          <w:sz w:val="23"/>
          <w:szCs w:val="23"/>
          <w:lang w:eastAsia="ru-RU"/>
        </w:rPr>
        <w:t>сольфеджирования</w:t>
      </w:r>
      <w:proofErr w:type="spellEnd"/>
      <w:r w:rsidRPr="008C0719">
        <w:rPr>
          <w:rFonts w:ascii="Arial" w:eastAsia="Times New Roman" w:hAnsi="Arial" w:cs="Arial"/>
          <w:color w:val="333333"/>
          <w:sz w:val="23"/>
          <w:szCs w:val="23"/>
          <w:lang w:eastAsia="ru-RU"/>
        </w:rPr>
        <w:t>, пения с листа;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анализа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записи музыкального текста по слуху;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навыки и умения по сочинению музыкального текста.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3.3. Результатом освоения программы "Хоровое пение" с дополнительным годом обучения сверх обозначенных в </w:t>
      </w:r>
      <w:hyperlink r:id="rId12" w:anchor="1032" w:history="1">
        <w:r w:rsidRPr="008C0719">
          <w:rPr>
            <w:rFonts w:ascii="Arial" w:eastAsia="Times New Roman" w:hAnsi="Arial" w:cs="Arial"/>
            <w:color w:val="808080"/>
            <w:sz w:val="23"/>
            <w:szCs w:val="23"/>
            <w:u w:val="single"/>
            <w:bdr w:val="none" w:sz="0" w:space="0" w:color="auto" w:frame="1"/>
            <w:lang w:eastAsia="ru-RU"/>
          </w:rPr>
          <w:t>пункте 3.2.</w:t>
        </w:r>
      </w:hyperlink>
      <w:r w:rsidRPr="008C0719">
        <w:rPr>
          <w:rFonts w:ascii="Arial" w:eastAsia="Times New Roman" w:hAnsi="Arial" w:cs="Arial"/>
          <w:color w:val="333333"/>
          <w:sz w:val="23"/>
          <w:szCs w:val="23"/>
          <w:lang w:eastAsia="ru-RU"/>
        </w:rPr>
        <w:t> настоящих ФГТ предметных областей является приобретение обучающимися следующих знаний, умений и навыков в предметных областях: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музыкального исполнительства: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а) хорового: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основного вокально-хорового репертуара;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начальных теоретических основ хорового искусства, вокально-хоровых особенностей хоровых партитур, художественно-исполнительских возможностей хорового коллектива;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основ дирижерской техники;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б) инструментального: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основного фортепианного репертуара;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различных исполнительских интерпретаций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умение читать с листа на фортепиано несложные хоровые партитуры;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исполнять музыкальные произведения на достаточном художественном уровне в соответствии со стилевыми особенностями;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теории и истории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основных эстетических и стилевых направлений в области музыкального, изобразительного, театрального и киноискусства;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в области элементарной теории музыки (основные элементы музыкального языка, принципы строения музыкальной ткани, типы изложения музыкального материала);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осуществлять построение интервалов и аккордов, группировку длительностей, транспонирование музыкального материала (в тональности и от звука);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осуществлять элементарный анализ нотного текста с объяснением роли выразительных средств в контексте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первичных навыков по анализу музыкального текста с точки зрения его содержания, формы, жанра, ладогармонических, метроритмических, фактурных, темповых и других элементов музыкального языка;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сочинения и импровизации музыкального текста;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восприятия музыки широкого стилистического диапазона.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 Результаты освоения программы "Хоровое пение" по учебным предметам обязательной части должны отражать: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3.4.1. Хор:</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у обучающегося интереса к музыкальному искусству, хоровому исполнительству;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передавать авторский замысел музыкальных произведений с помощью органичного сочетания слова и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коллективного хорового исполнительского творчества, в том числе отражающие взаимоотношения между солистом и хоровым коллективом;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наличие практических навыков исполнения партий в составе вокального ансамбля и хорового коллектива.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3.4.2.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воспитание у обучающегося интереса к восприятию музыкального искусства, самостоятельному музыкальному исполнительству;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художественно-исполнительских возможностей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воспитание исполнительских качеств;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слухового контроля, чтения с листа и транспонирования музыкальных произведений разных жанров и форм, несложных хоровых партитур;</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по решению музыкально-исполнительских задач, обусловленные художественным содержанием и особенностями формы, жанра и стиля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музыкальной памяти, развитого полифонического мышления, мелодического, ладогармонического, тембрового слуха.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3.4.3. Основы </w:t>
      </w:r>
      <w:proofErr w:type="spellStart"/>
      <w:r w:rsidRPr="008C0719">
        <w:rPr>
          <w:rFonts w:ascii="Arial" w:eastAsia="Times New Roman" w:hAnsi="Arial" w:cs="Arial"/>
          <w:color w:val="333333"/>
          <w:sz w:val="23"/>
          <w:szCs w:val="23"/>
          <w:lang w:eastAsia="ru-RU"/>
        </w:rPr>
        <w:t>дирижирования</w:t>
      </w:r>
      <w:proofErr w:type="spellEnd"/>
      <w:r w:rsidRPr="008C0719">
        <w:rPr>
          <w:rFonts w:ascii="Arial" w:eastAsia="Times New Roman" w:hAnsi="Arial" w:cs="Arial"/>
          <w:color w:val="333333"/>
          <w:sz w:val="23"/>
          <w:szCs w:val="23"/>
          <w:lang w:eastAsia="ru-RU"/>
        </w:rPr>
        <w:t>:</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основного вокально-хорового репертуара;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создать необходимые условия для раскрытия исполнительских возможностей хорового коллектива, солиста, разбираться в тематическом материале исполняемых произведений с учетом характера каждой партии;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первичного практического опыта по разучиванию музыкальных произведений с хоровым коллективом.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3.4.4. Сольфеджио: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xml:space="preserve">- сформированный комплекс знаний, умений и навыков, способствующих творческой деятельности и отражающих наличие у обучающегося художественного вкуса, </w:t>
      </w:r>
      <w:proofErr w:type="spellStart"/>
      <w:r w:rsidRPr="008C0719">
        <w:rPr>
          <w:rFonts w:ascii="Arial" w:eastAsia="Times New Roman" w:hAnsi="Arial" w:cs="Arial"/>
          <w:color w:val="333333"/>
          <w:sz w:val="23"/>
          <w:szCs w:val="23"/>
          <w:lang w:eastAsia="ru-RU"/>
        </w:rPr>
        <w:t>звуковысотного</w:t>
      </w:r>
      <w:proofErr w:type="spellEnd"/>
      <w:r w:rsidRPr="008C0719">
        <w:rPr>
          <w:rFonts w:ascii="Arial" w:eastAsia="Times New Roman" w:hAnsi="Arial" w:cs="Arial"/>
          <w:color w:val="333333"/>
          <w:sz w:val="23"/>
          <w:szCs w:val="23"/>
          <w:lang w:eastAsia="ru-RU"/>
        </w:rPr>
        <w:t xml:space="preserve"> музыкального слуха, памяти, чувства лада, метроритма, в том числе: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музыкальных стилей;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теоретические знания в области профессиональной музыкальной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 умение </w:t>
      </w:r>
      <w:proofErr w:type="spellStart"/>
      <w:r w:rsidRPr="008C0719">
        <w:rPr>
          <w:rFonts w:ascii="Arial" w:eastAsia="Times New Roman" w:hAnsi="Arial" w:cs="Arial"/>
          <w:color w:val="333333"/>
          <w:sz w:val="23"/>
          <w:szCs w:val="23"/>
          <w:lang w:eastAsia="ru-RU"/>
        </w:rPr>
        <w:t>сольфеджировать</w:t>
      </w:r>
      <w:proofErr w:type="spellEnd"/>
      <w:r w:rsidRPr="008C0719">
        <w:rPr>
          <w:rFonts w:ascii="Arial" w:eastAsia="Times New Roman" w:hAnsi="Arial" w:cs="Arial"/>
          <w:color w:val="333333"/>
          <w:sz w:val="23"/>
          <w:szCs w:val="23"/>
          <w:lang w:eastAsia="ru-RU"/>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определять и анализировать аккордовые и интервальные последовательности;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осуществлять анализ элементов музыкального языка;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импровизировать на заданные музыкальные темы или ритмические построения;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вокально-интонационные навыки.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3.4.5. Слушание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формах и жанрах;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способность эмоционально воспринимать музыкальные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проанализировать и рассказать о своем впечатлении от прослушанных музыкальных произведений, провести ассоциативные связи с фактами своего жизненного опыта или произведениями других видов искусств.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3.4.6. Музыкальная литература (зарубежная, отечественная):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о роли и значении музыкального искусства в системе культуры, духовно-нравственном развитии человека;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творческих биографий зарубежных и отечественных композиторов согласно программным требованиям;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исполнять на музыкальном инструменте тематический материал пройденных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по выполнению теоретического анализа музыкальных произведений - формы, стилевых особенностей, жанровых черт, фактурных, метроритмических, ладовых особенностей;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w:t>
      </w:r>
      <w:r w:rsidRPr="008C0719">
        <w:rPr>
          <w:rFonts w:ascii="Arial" w:eastAsia="Times New Roman" w:hAnsi="Arial" w:cs="Arial"/>
          <w:color w:val="333333"/>
          <w:sz w:val="23"/>
          <w:szCs w:val="23"/>
          <w:lang w:eastAsia="ru-RU"/>
        </w:rPr>
        <w:lastRenderedPageBreak/>
        <w:t>(изобразительного, театрального, киноискусства, литературы), основных стилистических направлений, жанров;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особенностей национальных традиций, фольклорных истоков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музыкальной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сформированные основы эстетических взглядов, художественного вкуса, интерес к музыкальному искусству и музыкальной деятельности;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в устной и письменной форме излагать свои мысли о творчестве композиторов;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определять на слух фрагменты изученных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по восприятию музыкальных произведений, умение выражать понимание и свое отношение к музыкальному материалу, обнаруживать ассоциативные связи с другими видами искусств.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3.4.7. Элементарная теория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основных элементов музыкального языка (понятий - звукоряд, лад, тональность, интервалы, аккорды, диатоника, альтерация, хроматизм, метр, ритм, отклонение, модуляция);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о строении музыкальной ткани, типах изложения музыкального материала;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осуществлять элементарный анализ нотного текста с объяснением роли выразительных средств в контексте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первичных навыков по анализу музыкального текста с точки зрения его содержания, формы, жанра, ладогармонических, метроритмических, фактурных, темповых и других элементов музыкального языка.</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IV. Требования к структуре программы "Хоровое пение"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4.1. Программа "Хоровое пение" определяет содержание и организацию образовательного процесса в ОО. Программа "Хоровое пение"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Программа "Хоровое пение", разработанная ОО на основании настоящих ФГТ, должна содержать следующие разделы: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пояснительную записку;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планируемые результаты освоения обучающимися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учебный план;</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календарный учебный график;</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рабочие программы учебных предметов;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систему, критерии оценок и форму промежуточной и итоговой аттестации результатов освоения ОП обучающимися;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программу творческой, методической и просветительской деятельности ОО.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Разработанная ОО программа "Хоровое пение" должна обеспечивать достижение обучающимися результатов освоения программы "Хоровое пение" в соответствии с настоящими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4.2. Программа "Хоровое пение" может включать как один, так и несколько учебных планов в соответствии со сроками обучения, обозначенными в </w:t>
      </w:r>
      <w:hyperlink r:id="rId13" w:anchor="1015" w:history="1">
        <w:r w:rsidRPr="008C0719">
          <w:rPr>
            <w:rFonts w:ascii="Arial" w:eastAsia="Times New Roman" w:hAnsi="Arial" w:cs="Arial"/>
            <w:color w:val="808080"/>
            <w:sz w:val="23"/>
            <w:szCs w:val="23"/>
            <w:u w:val="single"/>
            <w:bdr w:val="none" w:sz="0" w:space="0" w:color="auto" w:frame="1"/>
            <w:lang w:eastAsia="ru-RU"/>
          </w:rPr>
          <w:t>пункте 1.5.</w:t>
        </w:r>
      </w:hyperlink>
      <w:r w:rsidRPr="008C0719">
        <w:rPr>
          <w:rFonts w:ascii="Arial" w:eastAsia="Times New Roman" w:hAnsi="Arial" w:cs="Arial"/>
          <w:color w:val="333333"/>
          <w:sz w:val="23"/>
          <w:szCs w:val="23"/>
          <w:lang w:eastAsia="ru-RU"/>
        </w:rPr>
        <w:t>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Учебный план программы "Хоровое пение" должен предусматривать следующие предметные области: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музыкальное исполнительство;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теория и история музыки; и разделы: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консультации;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промежуточная аттестация;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итоговая аттестация.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Предметные области имеют обязательную и вариативную части, которые состоят из учебных предметов.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"Хоровое пение" со сроком обучения 8 лет общий объем аудиторной учебной нагрузки обязательной части составляет 1933 часа, в том числе по предметным областям (ПО) и учебным предметам (УП):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ПО.01. Музыкальное исполнительство: УП.01.Хор - 921 час, УП.02. Фортепиано - 329 часов, УП.03. Основы </w:t>
      </w:r>
      <w:proofErr w:type="spellStart"/>
      <w:r w:rsidRPr="008C0719">
        <w:rPr>
          <w:rFonts w:ascii="Arial" w:eastAsia="Times New Roman" w:hAnsi="Arial" w:cs="Arial"/>
          <w:color w:val="333333"/>
          <w:sz w:val="23"/>
          <w:szCs w:val="23"/>
          <w:lang w:eastAsia="ru-RU"/>
        </w:rPr>
        <w:t>дирижирования</w:t>
      </w:r>
      <w:proofErr w:type="spellEnd"/>
      <w:r w:rsidRPr="008C0719">
        <w:rPr>
          <w:rFonts w:ascii="Arial" w:eastAsia="Times New Roman" w:hAnsi="Arial" w:cs="Arial"/>
          <w:color w:val="333333"/>
          <w:sz w:val="23"/>
          <w:szCs w:val="23"/>
          <w:lang w:eastAsia="ru-RU"/>
        </w:rPr>
        <w:t xml:space="preserve"> - 25 часов;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"Хоровое пение" с дополнительным годом обучения общий объем аудиторной учебной нагрузки обязательной части составляет 2296 часов, в том числе по предметным областям (ПО) и учебным предметам (УП):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ПО.01. Музыкальное исполнительство: УП.01.Хор - 1053 часа, УП.02. Фортепиано - 395 часов, УП.03. Основы </w:t>
      </w:r>
      <w:proofErr w:type="spellStart"/>
      <w:r w:rsidRPr="008C0719">
        <w:rPr>
          <w:rFonts w:ascii="Arial" w:eastAsia="Times New Roman" w:hAnsi="Arial" w:cs="Arial"/>
          <w:color w:val="333333"/>
          <w:sz w:val="23"/>
          <w:szCs w:val="23"/>
          <w:lang w:eastAsia="ru-RU"/>
        </w:rPr>
        <w:t>дирижирования</w:t>
      </w:r>
      <w:proofErr w:type="spellEnd"/>
      <w:r w:rsidRPr="008C0719">
        <w:rPr>
          <w:rFonts w:ascii="Arial" w:eastAsia="Times New Roman" w:hAnsi="Arial" w:cs="Arial"/>
          <w:color w:val="333333"/>
          <w:sz w:val="23"/>
          <w:szCs w:val="23"/>
          <w:lang w:eastAsia="ru-RU"/>
        </w:rPr>
        <w:t xml:space="preserve"> - 58 часов;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ОО самостоятельно. Объем времени вариативной части, предусматриваемый ОО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формировании ОО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4.3. Максимальная аудиторная учебная нагрузка по всем учебным предметам учебного плана не должна превышать 14 часов в неделю. Объем максимальной самостоятельной работы обучающихся не должен превышать 10 часов в неделю.</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V. Требования к условиям реализации программы "Хоровое пение"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 Требования к условиям реализации программы "Хоровое пение" представляют собой систему требований к учебно-методическим, кадровым, финансовым, материально-техническим и иным условиям реализации программы "Хоровое пение" с целью достижения планируемых результатов освоения данной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ОО должна создать комфортную развивающую образовательную среду, обеспечивающую возможность: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выявления и развития одаренных детей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других мероприятий);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посещений обучающимися организаций культуры (филармоний, выставочных залов, театров, музеев и других учреждений);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организации творческой и просветительской деятельности совместно с другими детскими школами искусств по видам искусств, профессиональными ОО, ОО высшего образования, реализующими ОП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эффективной самостоятельной работы обучающихся при поддержке педагогических работников и родителей (законных представителей) обучающихся;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построения содержания программы "Хоровое пение" с учетом индивидуального развития детей, а также тех или иных особенностей субъекта Российской Федерации;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эффективного управления ОО.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- 33 недели. При реализации программы "Хоровое пение"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График каникул устанавливается ОО самостоятельно.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5.5.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"Хоровое пение" по индивидуальному учебному плану. В выпускные классы (восьмой и девятый) поступление обучающихся не предусмотрено.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5.7. ОО должна обеспечивать изучение учебного предмета "Хор"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просветительской деятельности ОО.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5.8. Программа "Хоровое пение" обеспечивается учебно-методической документацией по всем учебным предметам.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5.9. Внеаудиторная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Внеаудиторная работа может быть использована на выполнение домашнего задания обучающимися, посещение ими организаций культуры (филармоний, выставочных залов, театров, музеев и других учреждений), участие обучающихся в творческих мероприятиях и просветительской деятельности ОО.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аудио-и видеоматериалами в соответствии с программными требованиями по каждому учебному предмету.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xml:space="preserve">5.10. Реализация программы "Хоровое пение" обеспечивается консультациями для обучающихся, которые проводятся с целью </w:t>
      </w:r>
      <w:proofErr w:type="gramStart"/>
      <w:r w:rsidRPr="008C0719">
        <w:rPr>
          <w:rFonts w:ascii="Arial" w:eastAsia="Times New Roman" w:hAnsi="Arial" w:cs="Arial"/>
          <w:color w:val="333333"/>
          <w:sz w:val="23"/>
          <w:szCs w:val="23"/>
          <w:lang w:eastAsia="ru-RU"/>
        </w:rPr>
        <w:t>подготовки</w:t>
      </w:r>
      <w:proofErr w:type="gramEnd"/>
      <w:r w:rsidRPr="008C0719">
        <w:rPr>
          <w:rFonts w:ascii="Arial" w:eastAsia="Times New Roman" w:hAnsi="Arial" w:cs="Arial"/>
          <w:color w:val="333333"/>
          <w:sz w:val="23"/>
          <w:szCs w:val="23"/>
          <w:lang w:eastAsia="ru-RU"/>
        </w:rPr>
        <w:t xml:space="preserve"> обучающихся к контрольным урокам, зачетам, экзаменам, творческим конкурсам и другим мероприятиям по усмотрению ОО.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Консультации могут проводиться </w:t>
      </w:r>
      <w:proofErr w:type="spellStart"/>
      <w:r w:rsidRPr="008C0719">
        <w:rPr>
          <w:rFonts w:ascii="Arial" w:eastAsia="Times New Roman" w:hAnsi="Arial" w:cs="Arial"/>
          <w:color w:val="333333"/>
          <w:sz w:val="23"/>
          <w:szCs w:val="23"/>
          <w:lang w:eastAsia="ru-RU"/>
        </w:rPr>
        <w:t>рассредоточенно</w:t>
      </w:r>
      <w:proofErr w:type="spellEnd"/>
      <w:r w:rsidRPr="008C0719">
        <w:rPr>
          <w:rFonts w:ascii="Arial" w:eastAsia="Times New Roman" w:hAnsi="Arial" w:cs="Arial"/>
          <w:color w:val="333333"/>
          <w:sz w:val="23"/>
          <w:szCs w:val="23"/>
          <w:lang w:eastAsia="ru-RU"/>
        </w:rPr>
        <w:t xml:space="preserve"> и/или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Резерв учебного времени - объем учебного времени, предусмотренный ОО дополнительно помимо продолжительности учебных занятий. Резерв учебного времени устанавливается ОО из расчета одной недели в учебном году.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В случае, если консультации проводятся </w:t>
      </w:r>
      <w:proofErr w:type="spellStart"/>
      <w:r w:rsidRPr="008C0719">
        <w:rPr>
          <w:rFonts w:ascii="Arial" w:eastAsia="Times New Roman" w:hAnsi="Arial" w:cs="Arial"/>
          <w:color w:val="333333"/>
          <w:sz w:val="23"/>
          <w:szCs w:val="23"/>
          <w:lang w:eastAsia="ru-RU"/>
        </w:rPr>
        <w:t>рассредоточенно</w:t>
      </w:r>
      <w:proofErr w:type="spellEnd"/>
      <w:r w:rsidRPr="008C0719">
        <w:rPr>
          <w:rFonts w:ascii="Arial" w:eastAsia="Times New Roman" w:hAnsi="Arial" w:cs="Arial"/>
          <w:color w:val="333333"/>
          <w:sz w:val="23"/>
          <w:szCs w:val="23"/>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5.11. Оценка качества реализации программы "Хоровое пение" включает в себя текущий контроль успеваемости, промежуточную и итоговую аттестацию обучающихся.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качестве средств текущего контроля успеваемости ОО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Содержание промежуточной аттестации и условия ее проведения разрабатываются ОО самостоятельно на основании настоящих ФГТ. ОО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ОО самостоятельно.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Фонды оценочных средств должны быть полными и адекватными отображениями настоящих ФГТ, соответствовать целям и задачам программы "Хоровое пение" и ее учебному плану. Фонды оценочных средств призваны обеспечивать оценку качества приобретенных выпускником знаний, умений, навыков и степень готовности выпускников к возможному продолжению образования по образовательным </w:t>
      </w:r>
      <w:r w:rsidRPr="008C0719">
        <w:rPr>
          <w:rFonts w:ascii="Arial" w:eastAsia="Times New Roman" w:hAnsi="Arial" w:cs="Arial"/>
          <w:color w:val="333333"/>
          <w:sz w:val="23"/>
          <w:szCs w:val="23"/>
          <w:lang w:eastAsia="ru-RU"/>
        </w:rPr>
        <w:lastRenderedPageBreak/>
        <w:t>программам среднего профессионального образования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окончании полугодий учебного года, как правило, оценки обучающимся выставляются по каждому учебному предмету. Оценки могут выставляться и по окончании четверти.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Требования к содержанию итоговой аттестации обучающихся определяются ОО на основании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Итоговая аттестация проводится в форме выпускных экзаменов: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 Хоровое пение;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2) Сольфеджио;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Требования к выпускным экзаменам определяются ОО самостоятельно. ОО разрабатываются критерии оценок итоговой аттестации в соответствии с настоящими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коллективного хорового исполнительского творчества, исполнения авторских, народных хоровых и вокальных ансамблевых произведений отечественной и зарубежной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терминологии, вокально-хорового и фортепианного репертуара;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определять на слух, записывать, воспроизводить голосом аккордовые, интервальные и мелодические построения;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кругозора в области музыкального искусства и культуры.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5.12. Реализация программы "Хоровое пение"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Библиотечный фонд ОО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w:t>
      </w:r>
      <w:r w:rsidRPr="008C0719">
        <w:rPr>
          <w:rFonts w:ascii="Arial" w:eastAsia="Times New Roman" w:hAnsi="Arial" w:cs="Arial"/>
          <w:color w:val="333333"/>
          <w:sz w:val="23"/>
          <w:szCs w:val="23"/>
          <w:lang w:eastAsia="ru-RU"/>
        </w:rPr>
        <w:lastRenderedPageBreak/>
        <w:t>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"Хоровое пение". Основной учебной литературой по учебным предметам предметной области "Теория и история музыки" обеспечивается каждый обучающийся.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5.13. Реализация программы "Хоровое пение" обеспечивается педагогическими работниками, имеющими среднее профессиональное или высшее образование, соответствующее профилю преподаваемого учебного предмета в соответствии с требованиями профессионального стандарта "Педагог дополнительного образования детей и взрослых", утвержденного приказом Министерства труда и социальной защиты Российской Федерации от 5 мая 2018 г. № 298н (зарегистрирован Минюстом России 28 августа 2018 г., регистрационный № 52016). Доля преподавателей, имеющих высшее образование, должна составлять не менее 25 процентов в общем числе преподавателей, обеспечивающих образовательный процесс по данной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До 10 процентов от общего числа преподавателей, которые должны иметь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просветительскую работу, а также освоение дополнительных профессиональных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ОО создаются условия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Педагогические работники ОО должны осуществлять творческую и методическую работу.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ОО должна создать условия для взаимодействия с другими ОО, реализующими ОП в области музыкального искусства, в том числе с профессиональными ОО и ОО высшего образования,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"Хоровое пение", использования передовых педагогических технологий.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5.14. Финансовые условия реализации программы "Хоровое пение" должны обеспечивать ОО исполнение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"Хоровое пение" необходимо планировать работу концертмейстеров с учетом сложившихся традиций и методической целесообразности: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по учебному предмету "Хор" и консультациям по данному учебному предмету не менее 80 процентов от аудиторного учебного времени;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xml:space="preserve">- по учебному предмету "Основы </w:t>
      </w:r>
      <w:proofErr w:type="spellStart"/>
      <w:r w:rsidRPr="008C0719">
        <w:rPr>
          <w:rFonts w:ascii="Arial" w:eastAsia="Times New Roman" w:hAnsi="Arial" w:cs="Arial"/>
          <w:color w:val="333333"/>
          <w:sz w:val="23"/>
          <w:szCs w:val="23"/>
          <w:lang w:eastAsia="ru-RU"/>
        </w:rPr>
        <w:t>дирижирования</w:t>
      </w:r>
      <w:proofErr w:type="spellEnd"/>
      <w:r w:rsidRPr="008C0719">
        <w:rPr>
          <w:rFonts w:ascii="Arial" w:eastAsia="Times New Roman" w:hAnsi="Arial" w:cs="Arial"/>
          <w:color w:val="333333"/>
          <w:sz w:val="23"/>
          <w:szCs w:val="23"/>
          <w:lang w:eastAsia="ru-RU"/>
        </w:rPr>
        <w:t>" - 100 процентов от аудиторного учебного времени;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при введении в вариативную часть ОП учебных предметов "Ритмика", "Ансамбль", "Постановка голоса" - до 100 процентов аудиторного учебного времени.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5.15. Материально-технические условия реализации программы "Хоровое пение" обеспечивают возможность достижения обучающимися результатов, установленных настоящими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Материально-техническая база ОО должна соответствовать санитарным и противопожарным нормам, нормам охраны труда. ОО должна соблюдать своевременные сроки текущего и капитального ремонта учебных помещений.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Для реализации программы "Хоровое пение" минимально необходимый перечень учебных аудиторий, специализированных кабинетов и материально-технического обеспечения включает в себя: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 концертный зал с концертным роялем или пианино, подставками для хора, пультами и </w:t>
      </w:r>
      <w:proofErr w:type="spellStart"/>
      <w:r w:rsidRPr="008C0719">
        <w:rPr>
          <w:rFonts w:ascii="Arial" w:eastAsia="Times New Roman" w:hAnsi="Arial" w:cs="Arial"/>
          <w:color w:val="333333"/>
          <w:sz w:val="23"/>
          <w:szCs w:val="23"/>
          <w:lang w:eastAsia="ru-RU"/>
        </w:rPr>
        <w:t>звукотехническим</w:t>
      </w:r>
      <w:proofErr w:type="spellEnd"/>
      <w:r w:rsidRPr="008C0719">
        <w:rPr>
          <w:rFonts w:ascii="Arial" w:eastAsia="Times New Roman" w:hAnsi="Arial" w:cs="Arial"/>
          <w:color w:val="333333"/>
          <w:sz w:val="23"/>
          <w:szCs w:val="23"/>
          <w:lang w:eastAsia="ru-RU"/>
        </w:rPr>
        <w:t xml:space="preserve"> оборудованием;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библиотеку;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помещения для работы со специализированными материалами (фонотеку, видеотеку, фильмотеку, просмотровый видеозал);</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учебные аудитории для групповых, мелкогрупповых и индивидуальных занятий;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учебную аудиторию для занятий по учебному предмету "Хор" со специализированным оборудованием (подставками для хора, роялем или пианино).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Учебные аудитории, предназначенные для изучения учебного предмета "Фортепиано", оснащаются роялями или пианино.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В случае реализации 00 в вариативной части учебного предмета "Ритмика" учебная аудитория оснащается пианино, </w:t>
      </w:r>
      <w:proofErr w:type="spellStart"/>
      <w:r w:rsidRPr="008C0719">
        <w:rPr>
          <w:rFonts w:ascii="Arial" w:eastAsia="Times New Roman" w:hAnsi="Arial" w:cs="Arial"/>
          <w:color w:val="333333"/>
          <w:sz w:val="23"/>
          <w:szCs w:val="23"/>
          <w:lang w:eastAsia="ru-RU"/>
        </w:rPr>
        <w:t>звукотехнической</w:t>
      </w:r>
      <w:proofErr w:type="spellEnd"/>
      <w:r w:rsidRPr="008C0719">
        <w:rPr>
          <w:rFonts w:ascii="Arial" w:eastAsia="Times New Roman" w:hAnsi="Arial" w:cs="Arial"/>
          <w:color w:val="333333"/>
          <w:sz w:val="23"/>
          <w:szCs w:val="23"/>
          <w:lang w:eastAsia="ru-RU"/>
        </w:rPr>
        <w:t xml:space="preserve"> аппаратурой, соответствующим напольным покрытием.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случае реализации ОО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Учебные аудитории для индивидуальных занятий должны иметь площадь не менее 12 кв.м.</w:t>
      </w:r>
      <w:hyperlink r:id="rId14" w:anchor="111" w:history="1">
        <w:r w:rsidRPr="008C0719">
          <w:rPr>
            <w:rFonts w:ascii="Arial" w:eastAsia="Times New Roman" w:hAnsi="Arial" w:cs="Arial"/>
            <w:color w:val="808080"/>
            <w:sz w:val="20"/>
            <w:szCs w:val="20"/>
            <w:u w:val="single"/>
            <w:bdr w:val="none" w:sz="0" w:space="0" w:color="auto" w:frame="1"/>
            <w:vertAlign w:val="superscript"/>
            <w:lang w:eastAsia="ru-RU"/>
          </w:rPr>
          <w:t>1</w:t>
        </w:r>
      </w:hyperlink>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роялем или пианино, </w:t>
      </w:r>
      <w:proofErr w:type="spellStart"/>
      <w:r w:rsidRPr="008C0719">
        <w:rPr>
          <w:rFonts w:ascii="Arial" w:eastAsia="Times New Roman" w:hAnsi="Arial" w:cs="Arial"/>
          <w:color w:val="333333"/>
          <w:sz w:val="23"/>
          <w:szCs w:val="23"/>
          <w:lang w:eastAsia="ru-RU"/>
        </w:rPr>
        <w:t>звукотехническим</w:t>
      </w:r>
      <w:proofErr w:type="spellEnd"/>
      <w:r w:rsidRPr="008C0719">
        <w:rPr>
          <w:rFonts w:ascii="Arial" w:eastAsia="Times New Roman" w:hAnsi="Arial" w:cs="Arial"/>
          <w:color w:val="333333"/>
          <w:sz w:val="23"/>
          <w:szCs w:val="23"/>
          <w:lang w:eastAsia="ru-RU"/>
        </w:rPr>
        <w:t xml:space="preserve"> оборудованием, учебной мебелью (досками, столами, стульями, стеллажами, шкафами) и оформляются наглядными пособиями.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Учебные аудитории должны иметь звукоизоляцию.</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В ОО создаются условия для содержания, своевременного обслуживания и ремонта музыкальных инструментов. ОО обеспечивает выступления учебных хоровых коллективов в сценических костюмах.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0"/>
          <w:szCs w:val="20"/>
          <w:vertAlign w:val="superscript"/>
          <w:lang w:eastAsia="ru-RU"/>
        </w:rPr>
        <w:t>1</w:t>
      </w:r>
      <w:r w:rsidRPr="008C0719">
        <w:rPr>
          <w:rFonts w:ascii="Arial" w:eastAsia="Times New Roman" w:hAnsi="Arial" w:cs="Arial"/>
          <w:color w:val="333333"/>
          <w:sz w:val="23"/>
          <w:szCs w:val="23"/>
          <w:lang w:eastAsia="ru-RU"/>
        </w:rPr>
        <w:t> В соответствии с постановлением Главного государственного санитарного врача Российской Федерации от 4 июля 2014 г. № 41 "Об утверждении СанПиН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Минюстом России 20 августа 2014 г., регистрационный № 33660).</w:t>
      </w:r>
    </w:p>
    <w:p w:rsidR="008C0719" w:rsidRPr="008C0719" w:rsidRDefault="008C0719" w:rsidP="008C0719">
      <w:pPr>
        <w:shd w:val="clear" w:color="auto" w:fill="FFFFFF"/>
        <w:spacing w:after="255" w:line="300" w:lineRule="atLeast"/>
        <w:outlineLvl w:val="1"/>
        <w:rPr>
          <w:rFonts w:ascii="Arial" w:eastAsia="Times New Roman" w:hAnsi="Arial" w:cs="Arial"/>
          <w:b/>
          <w:bCs/>
          <w:color w:val="4D4D4D"/>
          <w:sz w:val="27"/>
          <w:szCs w:val="27"/>
          <w:lang w:eastAsia="ru-RU"/>
        </w:rPr>
      </w:pPr>
      <w:r w:rsidRPr="008C0719">
        <w:rPr>
          <w:rFonts w:ascii="Arial" w:eastAsia="Times New Roman" w:hAnsi="Arial" w:cs="Arial"/>
          <w:b/>
          <w:bCs/>
          <w:color w:val="4D4D4D"/>
          <w:sz w:val="27"/>
          <w:szCs w:val="27"/>
          <w:lang w:eastAsia="ru-RU"/>
        </w:rPr>
        <w:t>Обзор документа</w:t>
      </w:r>
    </w:p>
    <w:p w:rsidR="008C0719" w:rsidRPr="008C0719" w:rsidRDefault="00784963" w:rsidP="008C0719">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75pt" o:hralign="center" o:hrstd="t" o:hrnoshade="t" o:hr="t" fillcolor="#333" stroked="f"/>
        </w:pic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Минкультуры определило новые требования к освоению дополнительной предпрофессиональной программы в области музыкального искусства "Хоровое пение".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Как и ранее, срок освоения программы для детей, поступивших в образовательную организацию в первый класс в возрасте с 6,5 до 9 лет, составляет 8 лет.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Обучающиеся могут получить образование по индивидуальному учебному плану, в т. ч. в ускоренном режиме.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Прежние требования утратили силу.</w:t>
      </w:r>
    </w:p>
    <w:p w:rsidR="008C0719" w:rsidRPr="008C0719" w:rsidRDefault="008C0719" w:rsidP="008C0719">
      <w:pPr>
        <w:shd w:val="clear" w:color="auto" w:fill="FFFFFF"/>
        <w:spacing w:after="0" w:line="240" w:lineRule="auto"/>
        <w:rPr>
          <w:rFonts w:ascii="Arial" w:eastAsia="Times New Roman" w:hAnsi="Arial" w:cs="Arial"/>
          <w:color w:val="333333"/>
          <w:sz w:val="21"/>
          <w:szCs w:val="21"/>
          <w:lang w:eastAsia="ru-RU"/>
        </w:rPr>
      </w:pPr>
      <w:r w:rsidRPr="008C0719">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8C0719" w:rsidRPr="008C0719" w:rsidRDefault="008C0719" w:rsidP="008C0719">
      <w:pPr>
        <w:pBdr>
          <w:bottom w:val="single" w:sz="6" w:space="1" w:color="auto"/>
        </w:pBdr>
        <w:spacing w:after="0" w:line="240" w:lineRule="auto"/>
        <w:jc w:val="center"/>
        <w:rPr>
          <w:rFonts w:ascii="Arial" w:eastAsia="Times New Roman" w:hAnsi="Arial" w:cs="Arial"/>
          <w:vanish/>
          <w:sz w:val="16"/>
          <w:szCs w:val="16"/>
          <w:lang w:eastAsia="ru-RU"/>
        </w:rPr>
      </w:pPr>
      <w:r w:rsidRPr="008C0719">
        <w:rPr>
          <w:rFonts w:ascii="Arial" w:eastAsia="Times New Roman" w:hAnsi="Arial" w:cs="Arial"/>
          <w:vanish/>
          <w:sz w:val="16"/>
          <w:szCs w:val="16"/>
          <w:lang w:eastAsia="ru-RU"/>
        </w:rPr>
        <w:t>Начало формы</w:t>
      </w:r>
    </w:p>
    <w:p w:rsidR="008C0719" w:rsidRPr="008C0719" w:rsidRDefault="008C0719" w:rsidP="008C0719">
      <w:pPr>
        <w:shd w:val="clear" w:color="auto" w:fill="FFFFFF"/>
        <w:spacing w:after="0" w:line="240" w:lineRule="auto"/>
        <w:rPr>
          <w:rFonts w:ascii="Arial" w:eastAsia="Times New Roman" w:hAnsi="Arial" w:cs="Arial"/>
          <w:color w:val="333333"/>
          <w:sz w:val="21"/>
          <w:szCs w:val="21"/>
          <w:lang w:eastAsia="ru-RU"/>
        </w:rPr>
      </w:pPr>
      <w:r w:rsidRPr="008C0719">
        <w:rPr>
          <w:rFonts w:ascii="Arial" w:eastAsia="Times New Roman" w:hAnsi="Arial" w:cs="Arial"/>
          <w:color w:val="333333"/>
          <w:sz w:val="21"/>
          <w:szCs w:val="21"/>
        </w:rPr>
        <w:object w:dxaOrig="4320" w:dyaOrig="4320">
          <v:shape id="_x0000_i1038" type="#_x0000_t75" style="width:60.95pt;height:18.25pt" o:ole="">
            <v:imagedata r:id="rId8" o:title=""/>
          </v:shape>
          <w:control r:id="rId15" w:name="DefaultOcxName1" w:shapeid="_x0000_i1038"/>
        </w:object>
      </w: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Pr="008C0719" w:rsidRDefault="008C0719" w:rsidP="008C0719">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8C0719">
        <w:rPr>
          <w:rFonts w:ascii="Times New Roman" w:eastAsia="Times New Roman" w:hAnsi="Times New Roman" w:cs="Times New Roman"/>
          <w:b/>
          <w:bCs/>
          <w:color w:val="22272F"/>
          <w:kern w:val="36"/>
          <w:sz w:val="33"/>
          <w:szCs w:val="33"/>
          <w:lang w:eastAsia="ru-RU"/>
        </w:rPr>
        <w:t>Приказ Министерства культуры РФ от 12 декабря 2014 г. N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bookmarkStart w:id="3" w:name="text"/>
      <w:bookmarkEnd w:id="3"/>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В соответствии с </w:t>
      </w:r>
      <w:hyperlink r:id="rId16" w:anchor="block_108970" w:history="1">
        <w:r w:rsidRPr="008C0719">
          <w:rPr>
            <w:rFonts w:ascii="Times New Roman" w:eastAsia="Times New Roman" w:hAnsi="Times New Roman" w:cs="Times New Roman"/>
            <w:color w:val="3272C0"/>
            <w:sz w:val="24"/>
            <w:szCs w:val="24"/>
            <w:lang w:eastAsia="ru-RU"/>
          </w:rPr>
          <w:t>частью 5 статьи 83</w:t>
        </w:r>
      </w:hyperlink>
      <w:r w:rsidRPr="008C0719">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(ч. 1), ст. 7598; 2013, N 19, ст. 2326; N 23, ст. 2878; N 27, ст. 3462; N 30 (ч. 1), ст. 4036; N 48, ст. 6165; 2014, N 6, ст. 562, ст. 566; N 19, ст. 2289; N 22, ст. 2769; N 23, ст. 2930, 2933; N 26 (ч. 1), ст. 3388; N 30 (ч.1), ст. 426) приказываю:</w:t>
      </w:r>
    </w:p>
    <w:p w:rsidR="008C0719" w:rsidRPr="008C0719" w:rsidRDefault="008C0719" w:rsidP="008C0719">
      <w:pPr>
        <w:shd w:val="clear" w:color="auto" w:fill="FFFFFF"/>
        <w:spacing w:after="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1. Утвердить по согласованию с Министерством образования и науки Российской Федерации федеральные государственные требования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 согласно </w:t>
      </w:r>
      <w:hyperlink r:id="rId17" w:anchor="block_1000" w:history="1">
        <w:r w:rsidRPr="008C0719">
          <w:rPr>
            <w:rFonts w:ascii="Times New Roman" w:eastAsia="Times New Roman" w:hAnsi="Times New Roman" w:cs="Times New Roman"/>
            <w:color w:val="3272C0"/>
            <w:sz w:val="24"/>
            <w:szCs w:val="24"/>
            <w:lang w:eastAsia="ru-RU"/>
          </w:rPr>
          <w:t>приложению</w:t>
        </w:r>
      </w:hyperlink>
      <w:r w:rsidRPr="008C0719">
        <w:rPr>
          <w:rFonts w:ascii="Times New Roman" w:eastAsia="Times New Roman" w:hAnsi="Times New Roman" w:cs="Times New Roman"/>
          <w:color w:val="464C55"/>
          <w:sz w:val="24"/>
          <w:szCs w:val="24"/>
          <w:lang w:eastAsia="ru-RU"/>
        </w:rPr>
        <w:t>.</w:t>
      </w:r>
    </w:p>
    <w:p w:rsidR="008C0719" w:rsidRPr="008C0719" w:rsidRDefault="008C0719" w:rsidP="008C0719">
      <w:pPr>
        <w:shd w:val="clear" w:color="auto" w:fill="FFFFFF"/>
        <w:spacing w:after="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2. Признать утратившим силу </w:t>
      </w:r>
      <w:hyperlink r:id="rId18" w:history="1">
        <w:r w:rsidRPr="008C0719">
          <w:rPr>
            <w:rFonts w:ascii="Times New Roman" w:eastAsia="Times New Roman" w:hAnsi="Times New Roman" w:cs="Times New Roman"/>
            <w:color w:val="3272C0"/>
            <w:sz w:val="24"/>
            <w:szCs w:val="24"/>
            <w:lang w:eastAsia="ru-RU"/>
          </w:rPr>
          <w:t>приказ</w:t>
        </w:r>
      </w:hyperlink>
      <w:r w:rsidRPr="008C0719">
        <w:rPr>
          <w:rFonts w:ascii="Times New Roman" w:eastAsia="Times New Roman" w:hAnsi="Times New Roman" w:cs="Times New Roman"/>
          <w:color w:val="464C55"/>
          <w:sz w:val="24"/>
          <w:szCs w:val="24"/>
          <w:lang w:eastAsia="ru-RU"/>
        </w:rPr>
        <w:t> Министерства культуры Российской Федерации от 12 марта 2012 г. N 166 "Об утверждении федеральных государственных требований к минимуму, структуре и условиям реализации дополнительной предпрофессиональной общеобразовательной программы в области музыкального искусства "Музыкальный фольклор" и сроку обучения по этой программе" (зарегистрирован Минюстом России 20 апреля 2012 г., регистрационный N 23920).</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3. Контроль за исполнением настоящего приказа возложить на статс-секретаря - заместителя Министра культуры Российской Федерации Г.П. </w:t>
      </w:r>
      <w:proofErr w:type="spellStart"/>
      <w:r w:rsidRPr="008C0719">
        <w:rPr>
          <w:rFonts w:ascii="Times New Roman" w:eastAsia="Times New Roman" w:hAnsi="Times New Roman" w:cs="Times New Roman"/>
          <w:color w:val="464C55"/>
          <w:sz w:val="24"/>
          <w:szCs w:val="24"/>
          <w:lang w:eastAsia="ru-RU"/>
        </w:rPr>
        <w:t>Ивлиева</w:t>
      </w:r>
      <w:proofErr w:type="spellEnd"/>
      <w:r w:rsidRPr="008C0719">
        <w:rPr>
          <w:rFonts w:ascii="Times New Roman" w:eastAsia="Times New Roman" w:hAnsi="Times New Roman" w:cs="Times New Roman"/>
          <w:color w:val="464C55"/>
          <w:sz w:val="24"/>
          <w:szCs w:val="24"/>
          <w:lang w:eastAsia="ru-RU"/>
        </w:rPr>
        <w:t>.</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8C0719" w:rsidRPr="008C0719" w:rsidTr="008C0719">
        <w:tc>
          <w:tcPr>
            <w:tcW w:w="3300" w:type="pct"/>
            <w:shd w:val="clear" w:color="auto" w:fill="FFFFFF"/>
            <w:vAlign w:val="bottom"/>
            <w:hideMark/>
          </w:tcPr>
          <w:p w:rsidR="008C0719" w:rsidRPr="008C0719" w:rsidRDefault="008C0719" w:rsidP="008C0719">
            <w:pPr>
              <w:spacing w:before="75" w:after="75" w:line="240" w:lineRule="auto"/>
              <w:ind w:left="75" w:right="75"/>
              <w:rPr>
                <w:rFonts w:ascii="Times New Roman" w:eastAsia="Times New Roman" w:hAnsi="Times New Roman" w:cs="Times New Roman"/>
                <w:sz w:val="24"/>
                <w:szCs w:val="24"/>
                <w:lang w:eastAsia="ru-RU"/>
              </w:rPr>
            </w:pPr>
            <w:r w:rsidRPr="008C0719">
              <w:rPr>
                <w:rFonts w:ascii="Times New Roman" w:eastAsia="Times New Roman" w:hAnsi="Times New Roman" w:cs="Times New Roman"/>
                <w:sz w:val="24"/>
                <w:szCs w:val="24"/>
                <w:lang w:eastAsia="ru-RU"/>
              </w:rPr>
              <w:t>Министр</w:t>
            </w:r>
          </w:p>
        </w:tc>
        <w:tc>
          <w:tcPr>
            <w:tcW w:w="1650" w:type="pct"/>
            <w:shd w:val="clear" w:color="auto" w:fill="FFFFFF"/>
            <w:vAlign w:val="bottom"/>
            <w:hideMark/>
          </w:tcPr>
          <w:p w:rsidR="008C0719" w:rsidRPr="008C0719" w:rsidRDefault="008C0719" w:rsidP="008C0719">
            <w:pPr>
              <w:spacing w:before="75" w:after="75" w:line="240" w:lineRule="auto"/>
              <w:ind w:left="75" w:right="75"/>
              <w:jc w:val="right"/>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В.Р. </w:t>
            </w:r>
            <w:proofErr w:type="spellStart"/>
            <w:r w:rsidRPr="008C0719">
              <w:rPr>
                <w:rFonts w:ascii="Times New Roman" w:eastAsia="Times New Roman" w:hAnsi="Times New Roman" w:cs="Times New Roman"/>
                <w:color w:val="464C55"/>
                <w:sz w:val="24"/>
                <w:szCs w:val="24"/>
                <w:lang w:eastAsia="ru-RU"/>
              </w:rPr>
              <w:t>Мединский</w:t>
            </w:r>
            <w:proofErr w:type="spellEnd"/>
          </w:p>
        </w:tc>
      </w:tr>
    </w:tbl>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Зарегистрировано в Минюсте РФ 15 января 2015 г.</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Регистрационный N 35546</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8C0719">
        <w:rPr>
          <w:rFonts w:ascii="Times New Roman" w:eastAsia="Times New Roman" w:hAnsi="Times New Roman" w:cs="Times New Roman"/>
          <w:b/>
          <w:bCs/>
          <w:color w:val="22272F"/>
          <w:sz w:val="30"/>
          <w:szCs w:val="30"/>
          <w:lang w:eastAsia="ru-RU"/>
        </w:rPr>
        <w:t>Федеральные государственные требования</w:t>
      </w:r>
      <w:r w:rsidRPr="008C0719">
        <w:rPr>
          <w:rFonts w:ascii="Times New Roman" w:eastAsia="Times New Roman" w:hAnsi="Times New Roman" w:cs="Times New Roman"/>
          <w:b/>
          <w:bCs/>
          <w:color w:val="22272F"/>
          <w:sz w:val="30"/>
          <w:szCs w:val="30"/>
          <w:lang w:eastAsia="ru-RU"/>
        </w:rPr>
        <w:br/>
        <w:t xml:space="preserve">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w:t>
      </w:r>
      <w:proofErr w:type="gramStart"/>
      <w:r w:rsidRPr="008C0719">
        <w:rPr>
          <w:rFonts w:ascii="Times New Roman" w:eastAsia="Times New Roman" w:hAnsi="Times New Roman" w:cs="Times New Roman"/>
          <w:b/>
          <w:bCs/>
          <w:color w:val="22272F"/>
          <w:sz w:val="30"/>
          <w:szCs w:val="30"/>
          <w:lang w:eastAsia="ru-RU"/>
        </w:rPr>
        <w:t>программе</w:t>
      </w:r>
      <w:r w:rsidRPr="008C0719">
        <w:rPr>
          <w:rFonts w:ascii="Times New Roman" w:eastAsia="Times New Roman" w:hAnsi="Times New Roman" w:cs="Times New Roman"/>
          <w:b/>
          <w:bCs/>
          <w:color w:val="22272F"/>
          <w:sz w:val="30"/>
          <w:szCs w:val="30"/>
          <w:lang w:eastAsia="ru-RU"/>
        </w:rPr>
        <w:br/>
        <w:t>(</w:t>
      </w:r>
      <w:proofErr w:type="gramEnd"/>
      <w:r w:rsidRPr="008C0719">
        <w:rPr>
          <w:rFonts w:ascii="Times New Roman" w:eastAsia="Times New Roman" w:hAnsi="Times New Roman" w:cs="Times New Roman"/>
          <w:b/>
          <w:bCs/>
          <w:color w:val="22272F"/>
          <w:sz w:val="30"/>
          <w:szCs w:val="30"/>
          <w:lang w:eastAsia="ru-RU"/>
        </w:rPr>
        <w:t>утв. </w:t>
      </w:r>
      <w:hyperlink r:id="rId19" w:history="1">
        <w:r w:rsidRPr="008C0719">
          <w:rPr>
            <w:rFonts w:ascii="Times New Roman" w:eastAsia="Times New Roman" w:hAnsi="Times New Roman" w:cs="Times New Roman"/>
            <w:b/>
            <w:bCs/>
            <w:color w:val="3272C0"/>
            <w:sz w:val="30"/>
            <w:szCs w:val="30"/>
            <w:lang w:eastAsia="ru-RU"/>
          </w:rPr>
          <w:t>приказом</w:t>
        </w:r>
      </w:hyperlink>
      <w:r w:rsidRPr="008C0719">
        <w:rPr>
          <w:rFonts w:ascii="Times New Roman" w:eastAsia="Times New Roman" w:hAnsi="Times New Roman" w:cs="Times New Roman"/>
          <w:b/>
          <w:bCs/>
          <w:color w:val="22272F"/>
          <w:sz w:val="30"/>
          <w:szCs w:val="30"/>
          <w:lang w:eastAsia="ru-RU"/>
        </w:rPr>
        <w:t> Министерства культуры РФ от 12 декабря 2014 г. N 2156)</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C0719">
        <w:rPr>
          <w:rFonts w:ascii="Times New Roman" w:eastAsia="Times New Roman" w:hAnsi="Times New Roman" w:cs="Times New Roman"/>
          <w:b/>
          <w:bCs/>
          <w:color w:val="22272F"/>
          <w:sz w:val="30"/>
          <w:szCs w:val="30"/>
          <w:lang w:eastAsia="ru-RU"/>
        </w:rPr>
        <w:lastRenderedPageBreak/>
        <w:t>I. Общие положения</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(далее - программа "Музыкальный фольклор") и сроку обучения по этой программе, являются обязательными при ее реализации детскими школами искусств по видам искусств, профессиональными образовательными организациями и образовательными организациями высшего образования в области искусств при наличии соответствующей лицензии на осуществление образовательной деятельности.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1.2. ФГТ учитывают возрастные и индивидуальные особенности обучающихся и направлены на: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выявление одаренных детей в области музыкального искусства в раннем детском возрасте;</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создание условий для художественного образования, эстетического воспитания, духовно-нравственного развития детей;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приобретение детьми знаний, умений и навыков в области ансамблевого пения;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приобретение детьми знаний, умений и навыков игры на музыкальном инструменте, позволяющих исполнять музыкальные произведения в соответствии с необходимым уровнем музыкальной грамотности и стилевыми традициями;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приобретение детьми опыта творческой деятельности;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овладение детьми духовными и культурными ценностями народов мира и Российской Федерации;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подготовку одаренных детей к поступлению в профессиональные образовательные организации и образовательные организации высшего образования, реализующие профессиональные образовательные программы в области музыкального искусства.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1.3. ФГТ разработаны с учетом:</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обеспечения преемственности программы "Музыкальный фольклор" и основных образовательных программ среднего профессионального и высшего образования в области музыкального искусства;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сохранения единства образовательного пространства Российской Федерации в сфере культуры и искусства.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1.4. ФГТ ориентированы на: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воспитание и развитие у обучающихся личностных качеств, позволяющих уважать и принимать духовные и культурные ценности разных народов;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 формирование у обучающихся эстетических взглядов, нравственных установок и потребности общения с духовными ценностями;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формирование у обучающихся умения самостоятельно воспринимать и оценивать культурные ценности;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xml:space="preserve">- выработку у обучающихся личностных качеств, способствующих восприятию в достаточном объеме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8C0719">
        <w:rPr>
          <w:rFonts w:ascii="Times New Roman" w:eastAsia="Times New Roman" w:hAnsi="Times New Roman" w:cs="Times New Roman"/>
          <w:color w:val="464C55"/>
          <w:sz w:val="24"/>
          <w:szCs w:val="24"/>
          <w:lang w:eastAsia="ru-RU"/>
        </w:rPr>
        <w:t>музицирования</w:t>
      </w:r>
      <w:proofErr w:type="spellEnd"/>
      <w:r w:rsidRPr="008C0719">
        <w:rPr>
          <w:rFonts w:ascii="Times New Roman" w:eastAsia="Times New Roman" w:hAnsi="Times New Roman" w:cs="Times New Roman"/>
          <w:color w:val="464C55"/>
          <w:sz w:val="24"/>
          <w:szCs w:val="24"/>
          <w:lang w:eastAsia="ru-RU"/>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1.5. Срок освоения программы "Музыкальный фольклор" для детей, поступивших в организацию, осуществляющую образовательную деятельность (далее - образовательная организация), в первый класс в возрасте с шести лет шести месяцев до девяти лет, составляет 8 лет. Срок освоения программы "Музыкальный фольклор" для детей, поступивших в образовательную организацию в первый класс в возрасте с десяти до двенадцати лет, составляет 5 лет.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Срок освоения программы "Музыкальный фольклор" для детей, не закончивших освоение образовательной программы основного общего или среднего общего образования и планирующих поступление в образовательные организации, реализующие профессиональные образовательные программы в области музыкального искусства, может быть увеличен на 1 год.</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1.6. Образовательная организация имеет право реализовывать программу "Музыкальный фольклор" в сокращенные сроки, а также по индивидуальным учебным планам с учетом настоящих ФГТ.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1.7. При приеме на обучение по программе "Музыкальный фольклор" образовательная организация проводит индивидуальный отбор детей с целью выявления лиц, имеющих необходимые творческие способности и физические данные. Индивидуальный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поступающий может исполнить самостоятельно подготовленное вокальное произведение с собственным сопровождением.</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1.8. ФГТ являются основой для оценки качества образования. Освоение обучающимися программы "Музыкальный фольклор", разработанной образовательной организацией на основании настоящих ФГТ, завершается итоговой аттестацией обучающихся, проводимой образовательной организацией.</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lastRenderedPageBreak/>
        <w:t> </w:t>
      </w:r>
    </w:p>
    <w:p w:rsidR="008C0719" w:rsidRPr="008C0719" w:rsidRDefault="008C0719" w:rsidP="008C071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C0719">
        <w:rPr>
          <w:rFonts w:ascii="Times New Roman" w:eastAsia="Times New Roman" w:hAnsi="Times New Roman" w:cs="Times New Roman"/>
          <w:b/>
          <w:bCs/>
          <w:color w:val="22272F"/>
          <w:sz w:val="30"/>
          <w:szCs w:val="30"/>
          <w:lang w:eastAsia="ru-RU"/>
        </w:rPr>
        <w:t>II. Используемые сокращения</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2.1. В настоящих ФГТ используются следующие сокращения: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программа "Музыкальный фольклор" - дополнительная предпрофессиональная программа в области музыкального искусства "Музыкальный фольклор";</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ОП - образовательная программа.</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C0719">
        <w:rPr>
          <w:rFonts w:ascii="Times New Roman" w:eastAsia="Times New Roman" w:hAnsi="Times New Roman" w:cs="Times New Roman"/>
          <w:b/>
          <w:bCs/>
          <w:color w:val="22272F"/>
          <w:sz w:val="30"/>
          <w:szCs w:val="30"/>
          <w:lang w:eastAsia="ru-RU"/>
        </w:rPr>
        <w:t>III. Требования к минимуму содержания программы "Музыкальный фольклор"</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3.1. Минимум содержания программы "Музыкальный фольклор"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3.2. Результатом освоения программы "Музыкальный фольклор" является приобретение обучающимися следующих знаний, умений и навыков в предметных областях:</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в области музыкального исполнительства: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а) вокального ансамблевого:</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знания характерных особенностей народного пения, вокально-хоровых жанров и основных стилистических направлений ансамблевого исполнительства;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знания музыкальной терминологии;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грамотно исполнять музыкальные произведения как сольно, так и в составах фольклорных коллективов;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самостоятельно разучивать вокальные партии;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сценического воплощения народной песни, народных обрядов и других этнокультурных форм бытования фольклорных традиций;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навыков фольклорной импровизации сольно и в ансамбле;</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первичных навыков в области теоретического анализа исполняемых произведений;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навыков публичных выступлений;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б) инструментального:</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знания характерных особенностей музыкальных жанров и основных стилистических направлений;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 знания музыкальной терминологии;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грамотно исполнять музыкальные произведения на народном инструменте;</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самостоятельно разучивать музыкальные произведения различных жанров и стилей;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создавать художественный образ при исполнении на народном инструменте музыкального произведения;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самостоятельно преодолевать технические трудности при разучивании несложного музыкального произведения;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аккомпанировать при исполнении несложных вокальных музыкальных произведений;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навыков чтения с листа несложных музыкальных произведений;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навыков подбора по слуху музыкальных произведений;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первичных навыков в области теоретического анализа исполняемых произведений;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навыков публичных выступлений;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в области теории и истории музыки: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знания музыкальной грамоты;</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первичных знаний об основных эстетических и стилевых направлениях в области музыкального искусства;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знаний особенностей национальной народной музыки и ее влияния на специфические черты композиторских школ;</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навыков восприятия элементов музыкального языка;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сформированных вокально-интонационных навыков и ладового чувства;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xml:space="preserve">- навыков вокального исполнения музыкального текста, в том числе путем группового (ансамблевого) и индивидуального </w:t>
      </w:r>
      <w:proofErr w:type="spellStart"/>
      <w:r w:rsidRPr="008C0719">
        <w:rPr>
          <w:rFonts w:ascii="Times New Roman" w:eastAsia="Times New Roman" w:hAnsi="Times New Roman" w:cs="Times New Roman"/>
          <w:color w:val="464C55"/>
          <w:sz w:val="24"/>
          <w:szCs w:val="24"/>
          <w:lang w:eastAsia="ru-RU"/>
        </w:rPr>
        <w:t>сольфеджирования</w:t>
      </w:r>
      <w:proofErr w:type="spellEnd"/>
      <w:r w:rsidRPr="008C0719">
        <w:rPr>
          <w:rFonts w:ascii="Times New Roman" w:eastAsia="Times New Roman" w:hAnsi="Times New Roman" w:cs="Times New Roman"/>
          <w:color w:val="464C55"/>
          <w:sz w:val="24"/>
          <w:szCs w:val="24"/>
          <w:lang w:eastAsia="ru-RU"/>
        </w:rPr>
        <w:t>, пения с листа;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навыков анализа музыкального произведения;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навыков записи музыкального текста по слуху;</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первичных навыков и умений по сочинению музыкального текста;</w:t>
      </w:r>
    </w:p>
    <w:p w:rsidR="008C0719" w:rsidRPr="008C0719" w:rsidRDefault="008C0719" w:rsidP="008C0719">
      <w:pPr>
        <w:shd w:val="clear" w:color="auto" w:fill="FFFFFF"/>
        <w:spacing w:after="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3.3. Результатом освоения программы "Музыкальный фольклор" с дополнительным годом обучения, сверх обозначенных в </w:t>
      </w:r>
      <w:hyperlink r:id="rId20" w:anchor="block_32" w:history="1">
        <w:r w:rsidRPr="008C0719">
          <w:rPr>
            <w:rFonts w:ascii="Times New Roman" w:eastAsia="Times New Roman" w:hAnsi="Times New Roman" w:cs="Times New Roman"/>
            <w:color w:val="3272C0"/>
            <w:sz w:val="24"/>
            <w:szCs w:val="24"/>
            <w:lang w:eastAsia="ru-RU"/>
          </w:rPr>
          <w:t>пункте 3.2</w:t>
        </w:r>
      </w:hyperlink>
      <w:r w:rsidRPr="008C0719">
        <w:rPr>
          <w:rFonts w:ascii="Times New Roman" w:eastAsia="Times New Roman" w:hAnsi="Times New Roman" w:cs="Times New Roman"/>
          <w:color w:val="464C55"/>
          <w:sz w:val="24"/>
          <w:szCs w:val="24"/>
          <w:lang w:eastAsia="ru-RU"/>
        </w:rPr>
        <w:t>. настоящих ФГТ предметных областей, является приобретение обучающимися следующих знаний, умений и навыков в предметных областях:</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в области музыкального исполнительства: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а) вокального ансамблевого:</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знаний ансамблевого репертуара, включающего произведения основных жанров народной музыки;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знаний начальных теоретических основ народного вокального искусства, особенностей оформления нотации народной песни, художественно-исполнительских возможностей фольклорного коллектива;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б) инструментального:</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знаний основного репертуара народного инструмента;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знаний различных исполнительских интерпретаций музыкальных произведений;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исполнять музыкальные произведения на достаточном художественном уровне в соответствии со стилевыми особенностями;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в области теории и истории музыки: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осуществлять элементарный анализ нотного текста с объяснением роли выразительных средств в контексте музыкального произведения;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первичных знаний об основных эстетических и стилевых направлениях в области музыкального, изобразительного, театрального и киноискусства;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навыков сочинения и импровизации музыкального текста;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навыков восприятия современной музыки.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3.4. Результаты освоения программы "Музыкальный фольклор" по учебным предметам обязательной части должны отражать:</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3.4.1. Фольклорный ансамбль:</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начальных основ песенного фольклорного искусства, особенностей оформления нотации народной песни, художественно-исполнительских возможностей вокального коллектива;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профессиональной терминологии;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 навыки коллективного ансамблевого исполнительского творчества, в том числе исполнения театрализованных фольклорных композиций;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самостоятельно разучивать вокальные партии;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умения сценического воплощения народной песни, народных обрядов и других этнокультурных форм бытования фольклорных традиций;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сформированные практические навыки исполнения народно-песенного репертуара;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формирование навыков владения различными манерами пения;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навыки фольклорной импровизации (соло и в ансамбле);</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навыки аккомпанирования голосу в работе и концертном исполнении вокальных произведений различных жанров.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3.4.2. Музыкальный инструмент: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воспитание у обучающегося интереса к восприятию музыкального искусства, самостоятельному музыкальному исполнительству;</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сформированный комплекс исполнительских знаний, умений и навыков, позволяющий использовать многообразные возможности музыкального инструмента для достижения наиболее убедительной интерпретации авторского текста;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инструментального репертуара, включающего произведения разных стилей и жанров в соответствии с программными требованиями;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художественно-исполнительских возможностей музыкального инструмента;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профессиональной терминологии;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наличие умений по чтению с листа и транспонированию музыкальных произведений разных жанров и форм;</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навыки по воспитанию слухового контроля, умению управлять процессом исполнения музыкального произведения;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наличие музыкальной памяти, полифонического мышления, мелодического, ладогармонического, тембрового слуха.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3.4.3. Сольфеджио:</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 xml:space="preserve">- сформированный комплекс знаний, умений и навыков, отражающий наличие у обучающегося художественного вкуса, сформированного </w:t>
      </w:r>
      <w:proofErr w:type="spellStart"/>
      <w:r w:rsidRPr="008C0719">
        <w:rPr>
          <w:rFonts w:ascii="Times New Roman" w:eastAsia="Times New Roman" w:hAnsi="Times New Roman" w:cs="Times New Roman"/>
          <w:color w:val="464C55"/>
          <w:sz w:val="24"/>
          <w:szCs w:val="24"/>
          <w:lang w:eastAsia="ru-RU"/>
        </w:rPr>
        <w:t>звуковысотного</w:t>
      </w:r>
      <w:proofErr w:type="spellEnd"/>
      <w:r w:rsidRPr="008C0719">
        <w:rPr>
          <w:rFonts w:ascii="Times New Roman" w:eastAsia="Times New Roman" w:hAnsi="Times New Roman" w:cs="Times New Roman"/>
          <w:color w:val="464C55"/>
          <w:sz w:val="24"/>
          <w:szCs w:val="24"/>
          <w:lang w:eastAsia="ru-RU"/>
        </w:rPr>
        <w:t xml:space="preserve"> музыкального слуха и памяти, чувства лада, метроритма, знания музыкальных стилей, способствующих творческой деятельности. В том числе:</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первичные теоретические знания, в том числе профессиональной музыкальной терминологии;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xml:space="preserve">- умение </w:t>
      </w:r>
      <w:proofErr w:type="spellStart"/>
      <w:r w:rsidRPr="008C0719">
        <w:rPr>
          <w:rFonts w:ascii="Times New Roman" w:eastAsia="Times New Roman" w:hAnsi="Times New Roman" w:cs="Times New Roman"/>
          <w:color w:val="464C55"/>
          <w:sz w:val="24"/>
          <w:szCs w:val="24"/>
          <w:lang w:eastAsia="ru-RU"/>
        </w:rPr>
        <w:t>сольфеджировать</w:t>
      </w:r>
      <w:proofErr w:type="spellEnd"/>
      <w:r w:rsidRPr="008C0719">
        <w:rPr>
          <w:rFonts w:ascii="Times New Roman" w:eastAsia="Times New Roman" w:hAnsi="Times New Roman" w:cs="Times New Roman"/>
          <w:color w:val="464C55"/>
          <w:sz w:val="24"/>
          <w:szCs w:val="24"/>
          <w:lang w:eastAsia="ru-RU"/>
        </w:rPr>
        <w:t xml:space="preserve"> одноголосные, двухголосные музыкальные примеры, записывать несложные музыкальные построения с использованием навыков слухового анализа, слышать и анализировать аккордовые и интервальные цепочки;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умение осуществлять анализ элементов музыкального языка;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умение импровизировать на заданные музыкальные темы или ритмические построения;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вокально-интонационные навыки;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навыки владения элементами музыкального языка (исполнение на инструменте, запись по слуху и другие навыки).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3.4.4. Народное музыкальное творчество:</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жанров отечественного народного музыкального творчества, обрядов и народных праздников;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особенностей исполнения народных песен;</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специфики средств выразительности музыкального фольклора;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умение анализировать музыкальный фольклор, владение навыками его записи;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умение применять теоретические знания в исполнительской практике.</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3.4.5. Музыкальная литература (зарубежная, отечественная):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первичные знания о роли и значении музыкального искусства в системе культуры, духовно-нравственном развитии человека;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творческих биографий зарубежных и отечественных композиторов согласно программным требованиям;</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основных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умение исполнять на музыкальном инструменте тематический материал пройденных музыкальных произведений;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особенностей национальных традиций, фольклорных истоков музыки;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основных музыкальных терминов;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умение в устной и письменной форме излагать свои мысли о творчестве композиторов;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умение определять на слух фрагменты того или иного изученного музыкального произведения;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навыки по восприятию музыкального произведения, умение выражать свое отношение к нему, обнаруживать ассоциативные связи с другими видами искусств.</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C0719">
        <w:rPr>
          <w:rFonts w:ascii="Times New Roman" w:eastAsia="Times New Roman" w:hAnsi="Times New Roman" w:cs="Times New Roman"/>
          <w:b/>
          <w:bCs/>
          <w:color w:val="22272F"/>
          <w:sz w:val="30"/>
          <w:szCs w:val="30"/>
          <w:lang w:eastAsia="ru-RU"/>
        </w:rPr>
        <w:t>IV. Требования к структуре программы "Музыкальный фольклор"</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4.1. Программа "Музыкальный фольклор" определяет содержание и организацию образовательного процесса в образовательной организации. Программа "Музыкальный фольклор"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Программа "Музыкальный фольклор", разработанная образовательной организацией на основании настоящих ФГТ, должна содержать следующие разделы:</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пояснительную записку;</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планируемые результаты освоения обучающимися ОП;</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учебный план;</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график образовательного процесса;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программы учебных предметов;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систему и критерии оценок промежуточной и итоговой аттестации результатов освоения ОП обучающимися;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программу творческой, методической и культурно-просветительской деятельности образовательной организации.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Разработанная образовательной организацией программа "Музыкальный фольклор" должна обеспечивать достижение обучающимися результатов освоения программы "Музыкальный фольклор" в соответствии с настоящими ФГТ.</w:t>
      </w:r>
    </w:p>
    <w:p w:rsidR="008C0719" w:rsidRPr="008C0719" w:rsidRDefault="008C0719" w:rsidP="008C0719">
      <w:pPr>
        <w:shd w:val="clear" w:color="auto" w:fill="FFFFFF"/>
        <w:spacing w:after="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4.2. Программа "Музыкальный фольклор" может включать как один, так и несколько учебных планов в соответствии со сроками обучения, обозначенными в </w:t>
      </w:r>
      <w:hyperlink r:id="rId21" w:anchor="block_15" w:history="1">
        <w:r w:rsidRPr="008C0719">
          <w:rPr>
            <w:rFonts w:ascii="Times New Roman" w:eastAsia="Times New Roman" w:hAnsi="Times New Roman" w:cs="Times New Roman"/>
            <w:color w:val="3272C0"/>
            <w:sz w:val="24"/>
            <w:szCs w:val="24"/>
            <w:lang w:eastAsia="ru-RU"/>
          </w:rPr>
          <w:t>пункте 1.5</w:t>
        </w:r>
      </w:hyperlink>
      <w:r w:rsidRPr="008C0719">
        <w:rPr>
          <w:rFonts w:ascii="Times New Roman" w:eastAsia="Times New Roman" w:hAnsi="Times New Roman" w:cs="Times New Roman"/>
          <w:color w:val="464C55"/>
          <w:sz w:val="24"/>
          <w:szCs w:val="24"/>
          <w:lang w:eastAsia="ru-RU"/>
        </w:rPr>
        <w:t>. настоящих ФГТ.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Учебный план программы "Музыкальный фольклор" должен предусматривать следующие предметные области: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музыкальное исполнительство;</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теория и история музыки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и разделы:</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консультаций;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промежуточной аттестации;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итоговой аттестации.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Предметные области имеют обязательную и вариативную части, которые состоят из учебных предметов.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При реализации программы "Музыкальный фольклор" со сроком обучения 8 лет общий объем аудиторной нагрузки обязательной части составляет 2039 часов, в том числе по предметным областям (ПО) и учебным предметам (УП):</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ПО.01.Музыкальное исполнительство: УП.01.Фольклорный ансамбль - 1184 часа, УП.02.Музыкальный инструмент - 329 часов.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ПО.02.Теория и история музыки: УП.01. - Сольфеджио - 263 часа, УП.02.Народное музыкальное творчество - 131 час, УП.03.Музыкальная литература (зарубежная, отечественная) - 132 часа.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При реализации программы "Музыкальный фольклор" с дополнительным годом обучения к ОП со сроком обучения 8 лет общий объем аудиторной нагрузки обязательной части составляет 2352,5 часа, в том числе по предметным областям (ПО) и учебным предметам (УП):</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ПО.01.Музыкальное исполнительство: УП.01.Фольклорный ансамбль - 1349 часа, УП.02.Музыкальный инструмент - 395 часов.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ПО.02.Теория и история музыки: УП.01. - Сольфеджио - 312,5 часа, УП.02.Народное музыкальное творчество - 131 час, УП.03.Музыкальная литература (зарубежная, отечественная) - 165 часов.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При реализации программы "Музыкальный фольклор" со сроком обучения 5 лет общий объем аудиторной учебной нагрузки обязательной части составляет 1468,5 часа, в том числе по предметным областям (ПО) и учебным предметам (УП):</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ПО.01.Музыкальное исполнительство: УП.01.Фольклорный ансамбль - 792 часа, УП.02.Музыкальный инструмент - 264 часа;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ПО.02.Теория и история музыки: УП.01.Сольфеджио - 214,5 часа, УП.02.Народное музыкальное творчество - 99 часов, УП.03. Музыкальная литература (зарубежная, отечественная) - 99 часов.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При реализации программы "Музыкальный фольклор" с дополнительным годом обучения к ОП со сроком обучения 5 лет общий объем аудиторной учебной нагрузки обязательной части составляет 1782 часа, в том числе по предметным областям (ПО) и учебным предметам (УП):</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ПО.01.Музыкальное исполнительство: УП.01.Фольклорный ансамбль - 957 часов, УП.02.Музыкальный инструмент - 330 часов;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ПО.02.Теория и история музыки: УП.01.Сольфеджио - 264 часа, УП.02.Народное музыкальное творчество - 99 часов, УП.03. Музыкальная литература (зарубежная, отечественная) - 132 часа.";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образовательной организацией самостоятельно. Объем времени вариативной части, предусматриваемый образовательной организацией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При формировании образовательной организацией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для педагогических работников.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xml:space="preserve">4.3. Объем максимальной учебной нагрузки обучающихся не должен превышать 26 часов в неделю. 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w:t>
      </w:r>
      <w:proofErr w:type="gramStart"/>
      <w:r w:rsidRPr="008C0719">
        <w:rPr>
          <w:rFonts w:ascii="Times New Roman" w:eastAsia="Times New Roman" w:hAnsi="Times New Roman" w:cs="Times New Roman"/>
          <w:color w:val="464C55"/>
          <w:sz w:val="24"/>
          <w:szCs w:val="24"/>
          <w:lang w:eastAsia="ru-RU"/>
        </w:rPr>
        <w:t>участия</w:t>
      </w:r>
      <w:proofErr w:type="gramEnd"/>
      <w:r w:rsidRPr="008C0719">
        <w:rPr>
          <w:rFonts w:ascii="Times New Roman" w:eastAsia="Times New Roman" w:hAnsi="Times New Roman" w:cs="Times New Roman"/>
          <w:color w:val="464C55"/>
          <w:sz w:val="24"/>
          <w:szCs w:val="24"/>
          <w:lang w:eastAsia="ru-RU"/>
        </w:rPr>
        <w:t xml:space="preserve"> обучающихся в творческих и культурно-просветительских мероприятиях, проводимых образовательной организацией).</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C0719">
        <w:rPr>
          <w:rFonts w:ascii="Times New Roman" w:eastAsia="Times New Roman" w:hAnsi="Times New Roman" w:cs="Times New Roman"/>
          <w:b/>
          <w:bCs/>
          <w:color w:val="22272F"/>
          <w:sz w:val="30"/>
          <w:szCs w:val="30"/>
          <w:lang w:eastAsia="ru-RU"/>
        </w:rPr>
        <w:t>V. Требования к условиям реализации программы "Музыкальный фольклор"</w:t>
      </w:r>
    </w:p>
    <w:p w:rsidR="008C0719" w:rsidRPr="008C0719" w:rsidRDefault="008C0719" w:rsidP="008C0719">
      <w:pPr>
        <w:shd w:val="clear" w:color="auto" w:fill="FFFFFF"/>
        <w:spacing w:after="0" w:line="240" w:lineRule="auto"/>
        <w:rPr>
          <w:rFonts w:ascii="Times New Roman" w:eastAsia="Times New Roman" w:hAnsi="Times New Roman" w:cs="Times New Roman"/>
          <w:color w:val="22272F"/>
          <w:sz w:val="23"/>
          <w:szCs w:val="23"/>
          <w:lang w:eastAsia="ru-RU"/>
        </w:rPr>
      </w:pPr>
      <w:r w:rsidRPr="008C0719">
        <w:rPr>
          <w:rFonts w:ascii="Times New Roman" w:eastAsia="Times New Roman" w:hAnsi="Times New Roman" w:cs="Times New Roman"/>
          <w:color w:val="22272F"/>
          <w:sz w:val="23"/>
          <w:szCs w:val="23"/>
          <w:lang w:eastAsia="ru-RU"/>
        </w:rPr>
        <w:t> </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xml:space="preserve">5.1. Требования к условиям реализации программы "Музыкальный фольклор" представляют собой систему требований к учебно-методическим, кадровым, финансовым, </w:t>
      </w:r>
      <w:r w:rsidRPr="008C0719">
        <w:rPr>
          <w:rFonts w:ascii="Times New Roman" w:eastAsia="Times New Roman" w:hAnsi="Times New Roman" w:cs="Times New Roman"/>
          <w:color w:val="464C55"/>
          <w:sz w:val="24"/>
          <w:szCs w:val="24"/>
          <w:lang w:eastAsia="ru-RU"/>
        </w:rPr>
        <w:lastRenderedPageBreak/>
        <w:t>материально-техническим и иным условиям реализации программы "Музыкальный фольклор" с целью достижения планируемых результатов освоения данной ОП.</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образовательная организация должна создать комфортную развивающую образовательную среду, обеспечивающую возможность:</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выявления и развития одаренных детей в области музыкального искусства;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других);</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организации посещений обучающимися учреждений культуры и организаций (филармоний, выставочных залов, театров, музеев и других);</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организации творческой и культурно-просветительской деятельности совместно с другими детскими школами искусств по видам искусств, профессиональными образовательными организациями и образовательными организациями высшего образования, реализующими основные профессиональные образовательные программы в области музыкального искусства;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эффективной самостоятельной работы обучающихся при поддержке педагогических работников и родителей (законных представителей) обучающихся;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построения содержания программы "Музыкальный фольклор" с учетом индивидуального развития детей, а также национальных и культурных особенностей субъекта Российской Федерации;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эффективного управления образовательной организацией.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- 33 недели. При реализации программы "Музыкальный фольклор" со сроком обучения 9 лет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При реализации программы "Музыкальный фольклор"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"Музыкальный фольклор"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образовательных программ начального общего и основного общего образования.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5.6. Обучающиеся, имеющие достаточный уровень знаний, умений и навыков имеют право на освоение программы "Музыкальный фольклор" по индивидуальному учебному плану. В выпускные классы (восьмой и девятый) поступление обучающихся не предусмотрено.</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5.7. Программа "Музыкальный фольклор" обеспечивается учебно-методической документацией по всем учебным предметам.</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5.8.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других), участие обучающихся в творческих мероприятиях и культурно-просветительской деятельности образовательной организации.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xml:space="preserve">5.9. Реализация программы "Музыкальный фольклор" обеспечивается консультациями для обучающихся, которые проводятся с целью </w:t>
      </w:r>
      <w:proofErr w:type="gramStart"/>
      <w:r w:rsidRPr="008C0719">
        <w:rPr>
          <w:rFonts w:ascii="Times New Roman" w:eastAsia="Times New Roman" w:hAnsi="Times New Roman" w:cs="Times New Roman"/>
          <w:color w:val="464C55"/>
          <w:sz w:val="24"/>
          <w:szCs w:val="24"/>
          <w:lang w:eastAsia="ru-RU"/>
        </w:rPr>
        <w:t>подготовки</w:t>
      </w:r>
      <w:proofErr w:type="gramEnd"/>
      <w:r w:rsidRPr="008C0719">
        <w:rPr>
          <w:rFonts w:ascii="Times New Roman" w:eastAsia="Times New Roman" w:hAnsi="Times New Roman" w:cs="Times New Roman"/>
          <w:color w:val="464C55"/>
          <w:sz w:val="24"/>
          <w:szCs w:val="24"/>
          <w:lang w:eastAsia="ru-RU"/>
        </w:rPr>
        <w:t xml:space="preserve"> обучающихся к контрольным урокам, зачетам, экзаменам, творческим конкурсам и другим мероприятиям по усмотрению образовательной организации. Консультации могут проводиться рассредоточено или в счет резерва учебного времени в следующем объеме: 142 часа при реализации ОП со сроком обучения 8 лет и 166 часов с дополнительным годом обучения; 90 часов при реализации ОП со сроком обучения 5 лет и 114 часов с дополнительным годом обучения. Резерв учебного времени устанавливается образовательной организацией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5.10. Оценка качества реализации ОП включает в себя текущий контроль успеваемости, промежуточную и итоговую аттестацию обучающихся.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В качестве средств текущего контроля успеваемости образовательной организацией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образовательной организации.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Содержание промежуточной аттестации и условия ее проведения разрабатываются образовательной организацией самостоятельно на основании настоящих ФГТ. Образовательной организацией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образовательной организацией самостоятельно.</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Фонды оценочных средств должны быть полными и адекватными отображениями настоящих ФГТ, соответствовать целям и задачам программы "Музыкальный фольклор" и ее учебному плану. Фонды оценочных средств призваны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Требования к содержанию итоговой аттестации обучающихся определяются образовательной организацией на основании настоящих ФГТ.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Итоговая аттестация проводится в форме выпускных экзаменов: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1) Фольклорный ансамбль;</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2) Сольфеджио;</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3) Музыкальный инструмент.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Требования к выпускным экзаменам определяются образовательной организацией самостоятельно. Образовательной организацией разрабатываются критерии оценок итоговой аттестации в соответствии с настоящими ФГТ.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умение сценического воплощения народной песни, народных обрядов и других этнокультурных форм бытования фольклорных традиций;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знание профессиональной терминологии, вокального фольклорного репертуара и репертуара по учебному предмету "Музыкальный инструмент";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умение определять на слух, записывать, воспроизводить голосом аккордовые, интервальные и мелодические построения;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наличие кругозора в области музыкального искусства и культуры.</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5.11. Реализация программы "Музыкальный фольклор"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информационно-телекоммуникационной сети "Интернет".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Библиотечный фонд образовательной организации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"Музыкальный фольклор". Основной учебной литературой по учебным предметам предметной области "Теория и история музыки" обеспечивается каждый обучающийся.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5.12. Реализация программы "Музыкальный фольклор" обеспечивается педагогическими работниками, имеющими среднее профессиональное или высшее образование, соответствующее профилю преподаваемого учебного предмета. Доля преподавателей, имеющих высшее образование, должна составлять не менее 25 процентов в общем числе преподавателей, обеспечивающих образовательный процесс по данной ОП.</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До 10 процентов от общего числа преподавателей, которые должны иметь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Учебный год для педагогических работников составляет 44 недели, из которых 32 - 33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Педагогические работники образовательной организации имеют право на дополнительное профессиональное образование по профилю педагогической деятельности не реже чем один раз в три года. Педагогические работники образовательной организации должны осуществлять творческую и методическую работу.</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Образовательная организация должна создать условия для взаимодействия с другими образовательными организациями,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"Музыкальный фольклор", использования передовых педагогических технологий.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5.13. Финансовые условия реализации программы "Музыкальный фольклор" и исполнение настоящих ФГТ обеспечиваются образовательной организацией.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При реализации программы "Музыкальный фольклор" необходимо планировать работу концертмейстеров с учетом сложившихся традиций и методической целесообразности: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по учебному предмету "Фольклорный ансамбль" и консультациям по "Фольклорному ансамблю" не менее 80 процентов от аудиторного учебного времени;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в случае реализации в вариативной части учебных предметов "Фольклорная хореография" и "Сольное пение" планируются концертмейстерские часы в объеме до 100 процентов аудиторного учебного времени.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5.14. Материально-технические условия реализации программы "Музыкальный фольклор" обеспечивают возможность достижения обучающимися результатов, установленных настоящими ФГТ.</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Материально-техническая база образовательной организации должна соответствовать санитарным и противопожарным нормам, нормам охраны труда. Образовательная организация должна соблюдать своевременные сроки текущего и капитального ремонта учебных помещений.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Минимально необходимый для реализации программы "Музыкальный фольклор" перечень учебных аудиторий, специализированных кабинетов и материально-технического обеспечения включает в себя:</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lastRenderedPageBreak/>
        <w:t xml:space="preserve">- концертный зал с роялем или пианино, </w:t>
      </w:r>
      <w:proofErr w:type="spellStart"/>
      <w:r w:rsidRPr="008C0719">
        <w:rPr>
          <w:rFonts w:ascii="Times New Roman" w:eastAsia="Times New Roman" w:hAnsi="Times New Roman" w:cs="Times New Roman"/>
          <w:color w:val="464C55"/>
          <w:sz w:val="24"/>
          <w:szCs w:val="24"/>
          <w:lang w:eastAsia="ru-RU"/>
        </w:rPr>
        <w:t>звукотехническим</w:t>
      </w:r>
      <w:proofErr w:type="spellEnd"/>
      <w:r w:rsidRPr="008C0719">
        <w:rPr>
          <w:rFonts w:ascii="Times New Roman" w:eastAsia="Times New Roman" w:hAnsi="Times New Roman" w:cs="Times New Roman"/>
          <w:color w:val="464C55"/>
          <w:sz w:val="24"/>
          <w:szCs w:val="24"/>
          <w:lang w:eastAsia="ru-RU"/>
        </w:rPr>
        <w:t xml:space="preserve"> оборудованием,</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библиотеку,</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xml:space="preserve">- помещения для работы со специализированными материалами (фонотеку, видеотеку, фильмотеку, просмотровый видеозал или </w:t>
      </w:r>
      <w:proofErr w:type="spellStart"/>
      <w:r w:rsidRPr="008C0719">
        <w:rPr>
          <w:rFonts w:ascii="Times New Roman" w:eastAsia="Times New Roman" w:hAnsi="Times New Roman" w:cs="Times New Roman"/>
          <w:color w:val="464C55"/>
          <w:sz w:val="24"/>
          <w:szCs w:val="24"/>
          <w:lang w:eastAsia="ru-RU"/>
        </w:rPr>
        <w:t>видеокласс</w:t>
      </w:r>
      <w:proofErr w:type="spellEnd"/>
      <w:r w:rsidRPr="008C0719">
        <w:rPr>
          <w:rFonts w:ascii="Times New Roman" w:eastAsia="Times New Roman" w:hAnsi="Times New Roman" w:cs="Times New Roman"/>
          <w:color w:val="464C55"/>
          <w:sz w:val="24"/>
          <w:szCs w:val="24"/>
          <w:lang w:eastAsia="ru-RU"/>
        </w:rPr>
        <w:t>),</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учебные аудитории для групповых, мелкогрупповых и индивидуальных занятий,</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учебную аудиторию для занятий по учебному предмету "Фольклорный ансамбль".</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xml:space="preserve">В случае реализации образовательной организацией в вариативной части учебного предмета "Фортепиано" учебные аудитории должны быть оснащены роялями или пианино. В случае реализации образовательной организацией в вариативной части учебного предмета "Фольклорная хореография" учебная аудитория оснащается пианино и </w:t>
      </w:r>
      <w:proofErr w:type="spellStart"/>
      <w:r w:rsidRPr="008C0719">
        <w:rPr>
          <w:rFonts w:ascii="Times New Roman" w:eastAsia="Times New Roman" w:hAnsi="Times New Roman" w:cs="Times New Roman"/>
          <w:color w:val="464C55"/>
          <w:sz w:val="24"/>
          <w:szCs w:val="24"/>
          <w:lang w:eastAsia="ru-RU"/>
        </w:rPr>
        <w:t>звукотехнической</w:t>
      </w:r>
      <w:proofErr w:type="spellEnd"/>
      <w:r w:rsidRPr="008C0719">
        <w:rPr>
          <w:rFonts w:ascii="Times New Roman" w:eastAsia="Times New Roman" w:hAnsi="Times New Roman" w:cs="Times New Roman"/>
          <w:color w:val="464C55"/>
          <w:sz w:val="24"/>
          <w:szCs w:val="24"/>
          <w:lang w:eastAsia="ru-RU"/>
        </w:rPr>
        <w:t xml:space="preserve"> аппаратурой и имеет соответствующее напольное покрытие. При изучении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 xml:space="preserve">Учебные аудитории, предназначенные для изучения учебных предметов "Народное музыкальное творчество", "Сольфеджио", "Музыкальная литература (зарубежная, отечественная)" оснащаются пианино или роялями, </w:t>
      </w:r>
      <w:proofErr w:type="spellStart"/>
      <w:r w:rsidRPr="008C0719">
        <w:rPr>
          <w:rFonts w:ascii="Times New Roman" w:eastAsia="Times New Roman" w:hAnsi="Times New Roman" w:cs="Times New Roman"/>
          <w:color w:val="464C55"/>
          <w:sz w:val="24"/>
          <w:szCs w:val="24"/>
          <w:lang w:eastAsia="ru-RU"/>
        </w:rPr>
        <w:t>звукотехническим</w:t>
      </w:r>
      <w:proofErr w:type="spellEnd"/>
      <w:r w:rsidRPr="008C0719">
        <w:rPr>
          <w:rFonts w:ascii="Times New Roman" w:eastAsia="Times New Roman" w:hAnsi="Times New Roman" w:cs="Times New Roman"/>
          <w:color w:val="464C55"/>
          <w:sz w:val="24"/>
          <w:szCs w:val="24"/>
          <w:lang w:eastAsia="ru-RU"/>
        </w:rPr>
        <w:t xml:space="preserve"> оборудованием, учебной мебелью (досками, столами, стульями, стеллажами, шкафами) и оформляются наглядными пособиями.</w:t>
      </w:r>
    </w:p>
    <w:p w:rsidR="008C0719" w:rsidRPr="008C0719" w:rsidRDefault="008C0719" w:rsidP="008C0719">
      <w:pPr>
        <w:shd w:val="clear" w:color="auto" w:fill="FFFFFF"/>
        <w:spacing w:after="300" w:line="240" w:lineRule="auto"/>
        <w:rPr>
          <w:rFonts w:ascii="Times New Roman" w:eastAsia="Times New Roman" w:hAnsi="Times New Roman" w:cs="Times New Roman"/>
          <w:color w:val="464C55"/>
          <w:sz w:val="24"/>
          <w:szCs w:val="24"/>
          <w:lang w:eastAsia="ru-RU"/>
        </w:rPr>
      </w:pPr>
      <w:r w:rsidRPr="008C0719">
        <w:rPr>
          <w:rFonts w:ascii="Times New Roman" w:eastAsia="Times New Roman" w:hAnsi="Times New Roman" w:cs="Times New Roman"/>
          <w:color w:val="464C55"/>
          <w:sz w:val="24"/>
          <w:szCs w:val="24"/>
          <w:lang w:eastAsia="ru-RU"/>
        </w:rPr>
        <w:t>Учебные аудитории должны иметь звукоизоляцию. В образовательной организации создаются условия для содержания, своевременного обслуживания и ремонта музыкальных инструментов. Образовательная организация обеспечивает выступления учебных ансамблевых коллективов в сценических костюмах.</w:t>
      </w: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Pr="008C0719" w:rsidRDefault="008C0719" w:rsidP="008C0719">
      <w:pPr>
        <w:pBdr>
          <w:top w:val="single" w:sz="6" w:space="1" w:color="auto"/>
        </w:pBdr>
        <w:spacing w:line="240" w:lineRule="auto"/>
        <w:jc w:val="center"/>
        <w:rPr>
          <w:rFonts w:ascii="Arial" w:eastAsia="Times New Roman" w:hAnsi="Arial" w:cs="Arial"/>
          <w:vanish/>
          <w:sz w:val="16"/>
          <w:szCs w:val="16"/>
          <w:lang w:eastAsia="ru-RU"/>
        </w:rPr>
      </w:pPr>
      <w:r w:rsidRPr="008C0719">
        <w:rPr>
          <w:rFonts w:ascii="Arial" w:eastAsia="Times New Roman" w:hAnsi="Arial" w:cs="Arial"/>
          <w:vanish/>
          <w:sz w:val="16"/>
          <w:szCs w:val="16"/>
          <w:lang w:eastAsia="ru-RU"/>
        </w:rPr>
        <w:t>Конец формы</w:t>
      </w:r>
    </w:p>
    <w:p w:rsidR="008C0719" w:rsidRPr="008C0719" w:rsidRDefault="008C0719" w:rsidP="008C0719">
      <w:pPr>
        <w:pBdr>
          <w:top w:val="single" w:sz="6" w:space="1" w:color="auto"/>
        </w:pBdr>
        <w:spacing w:line="240" w:lineRule="auto"/>
        <w:jc w:val="center"/>
        <w:rPr>
          <w:rFonts w:ascii="Arial" w:eastAsia="Times New Roman" w:hAnsi="Arial" w:cs="Arial"/>
          <w:vanish/>
          <w:sz w:val="16"/>
          <w:szCs w:val="16"/>
          <w:lang w:eastAsia="ru-RU"/>
        </w:rPr>
      </w:pPr>
      <w:r w:rsidRPr="008C0719">
        <w:rPr>
          <w:rFonts w:ascii="Arial" w:eastAsia="Times New Roman" w:hAnsi="Arial" w:cs="Arial"/>
          <w:vanish/>
          <w:sz w:val="16"/>
          <w:szCs w:val="16"/>
          <w:lang w:eastAsia="ru-RU"/>
        </w:rPr>
        <w:t>Конец формы</w:t>
      </w:r>
    </w:p>
    <w:p w:rsidR="003F23D2" w:rsidRDefault="003F23D2"/>
    <w:sectPr w:rsidR="003F2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C7"/>
    <w:rsid w:val="000229C7"/>
    <w:rsid w:val="003F23D2"/>
    <w:rsid w:val="00784963"/>
    <w:rsid w:val="008C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70E8816-8826-4D80-BDBF-CF39E7B7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22269">
      <w:bodyDiv w:val="1"/>
      <w:marLeft w:val="0"/>
      <w:marRight w:val="0"/>
      <w:marTop w:val="0"/>
      <w:marBottom w:val="0"/>
      <w:divBdr>
        <w:top w:val="none" w:sz="0" w:space="0" w:color="auto"/>
        <w:left w:val="none" w:sz="0" w:space="0" w:color="auto"/>
        <w:bottom w:val="none" w:sz="0" w:space="0" w:color="auto"/>
        <w:right w:val="none" w:sz="0" w:space="0" w:color="auto"/>
      </w:divBdr>
      <w:divsChild>
        <w:div w:id="1471053740">
          <w:marLeft w:val="0"/>
          <w:marRight w:val="0"/>
          <w:marTop w:val="0"/>
          <w:marBottom w:val="180"/>
          <w:divBdr>
            <w:top w:val="none" w:sz="0" w:space="0" w:color="auto"/>
            <w:left w:val="none" w:sz="0" w:space="0" w:color="auto"/>
            <w:bottom w:val="none" w:sz="0" w:space="0" w:color="auto"/>
            <w:right w:val="none" w:sz="0" w:space="0" w:color="auto"/>
          </w:divBdr>
        </w:div>
        <w:div w:id="1461074273">
          <w:marLeft w:val="0"/>
          <w:marRight w:val="0"/>
          <w:marTop w:val="0"/>
          <w:marBottom w:val="0"/>
          <w:divBdr>
            <w:top w:val="none" w:sz="0" w:space="0" w:color="auto"/>
            <w:left w:val="none" w:sz="0" w:space="0" w:color="auto"/>
            <w:bottom w:val="none" w:sz="0" w:space="0" w:color="auto"/>
            <w:right w:val="none" w:sz="0" w:space="0" w:color="auto"/>
          </w:divBdr>
        </w:div>
        <w:div w:id="2046102499">
          <w:marLeft w:val="0"/>
          <w:marRight w:val="0"/>
          <w:marTop w:val="0"/>
          <w:marBottom w:val="450"/>
          <w:divBdr>
            <w:top w:val="none" w:sz="0" w:space="0" w:color="auto"/>
            <w:left w:val="none" w:sz="0" w:space="0" w:color="auto"/>
            <w:bottom w:val="none" w:sz="0" w:space="0" w:color="auto"/>
            <w:right w:val="none" w:sz="0" w:space="0" w:color="auto"/>
          </w:divBdr>
          <w:divsChild>
            <w:div w:id="12170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80630">
      <w:bodyDiv w:val="1"/>
      <w:marLeft w:val="0"/>
      <w:marRight w:val="0"/>
      <w:marTop w:val="0"/>
      <w:marBottom w:val="0"/>
      <w:divBdr>
        <w:top w:val="none" w:sz="0" w:space="0" w:color="auto"/>
        <w:left w:val="none" w:sz="0" w:space="0" w:color="auto"/>
        <w:bottom w:val="none" w:sz="0" w:space="0" w:color="auto"/>
        <w:right w:val="none" w:sz="0" w:space="0" w:color="auto"/>
      </w:divBdr>
      <w:divsChild>
        <w:div w:id="267395480">
          <w:marLeft w:val="0"/>
          <w:marRight w:val="0"/>
          <w:marTop w:val="0"/>
          <w:marBottom w:val="180"/>
          <w:divBdr>
            <w:top w:val="none" w:sz="0" w:space="0" w:color="auto"/>
            <w:left w:val="none" w:sz="0" w:space="0" w:color="auto"/>
            <w:bottom w:val="none" w:sz="0" w:space="0" w:color="auto"/>
            <w:right w:val="none" w:sz="0" w:space="0" w:color="auto"/>
          </w:divBdr>
        </w:div>
        <w:div w:id="1836333971">
          <w:marLeft w:val="0"/>
          <w:marRight w:val="0"/>
          <w:marTop w:val="0"/>
          <w:marBottom w:val="0"/>
          <w:divBdr>
            <w:top w:val="none" w:sz="0" w:space="0" w:color="auto"/>
            <w:left w:val="none" w:sz="0" w:space="0" w:color="auto"/>
            <w:bottom w:val="none" w:sz="0" w:space="0" w:color="auto"/>
            <w:right w:val="none" w:sz="0" w:space="0" w:color="auto"/>
          </w:divBdr>
        </w:div>
        <w:div w:id="1054081425">
          <w:marLeft w:val="0"/>
          <w:marRight w:val="0"/>
          <w:marTop w:val="0"/>
          <w:marBottom w:val="450"/>
          <w:divBdr>
            <w:top w:val="none" w:sz="0" w:space="0" w:color="auto"/>
            <w:left w:val="none" w:sz="0" w:space="0" w:color="auto"/>
            <w:bottom w:val="none" w:sz="0" w:space="0" w:color="auto"/>
            <w:right w:val="none" w:sz="0" w:space="0" w:color="auto"/>
          </w:divBdr>
          <w:divsChild>
            <w:div w:id="4910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5313">
      <w:bodyDiv w:val="1"/>
      <w:marLeft w:val="0"/>
      <w:marRight w:val="0"/>
      <w:marTop w:val="0"/>
      <w:marBottom w:val="0"/>
      <w:divBdr>
        <w:top w:val="none" w:sz="0" w:space="0" w:color="auto"/>
        <w:left w:val="none" w:sz="0" w:space="0" w:color="auto"/>
        <w:bottom w:val="none" w:sz="0" w:space="0" w:color="auto"/>
        <w:right w:val="none" w:sz="0" w:space="0" w:color="auto"/>
      </w:divBdr>
      <w:divsChild>
        <w:div w:id="1707176814">
          <w:marLeft w:val="0"/>
          <w:marRight w:val="0"/>
          <w:marTop w:val="0"/>
          <w:marBottom w:val="0"/>
          <w:divBdr>
            <w:top w:val="none" w:sz="0" w:space="0" w:color="auto"/>
            <w:left w:val="none" w:sz="0" w:space="0" w:color="auto"/>
            <w:bottom w:val="none" w:sz="0" w:space="0" w:color="auto"/>
            <w:right w:val="none" w:sz="0" w:space="0" w:color="auto"/>
          </w:divBdr>
          <w:divsChild>
            <w:div w:id="1486166154">
              <w:marLeft w:val="0"/>
              <w:marRight w:val="0"/>
              <w:marTop w:val="0"/>
              <w:marBottom w:val="0"/>
              <w:divBdr>
                <w:top w:val="none" w:sz="0" w:space="0" w:color="auto"/>
                <w:left w:val="none" w:sz="0" w:space="0" w:color="auto"/>
                <w:bottom w:val="none" w:sz="0" w:space="0" w:color="auto"/>
                <w:right w:val="none" w:sz="0" w:space="0" w:color="auto"/>
              </w:divBdr>
              <w:divsChild>
                <w:div w:id="615715234">
                  <w:marLeft w:val="0"/>
                  <w:marRight w:val="0"/>
                  <w:marTop w:val="0"/>
                  <w:marBottom w:val="0"/>
                  <w:divBdr>
                    <w:top w:val="none" w:sz="0" w:space="0" w:color="auto"/>
                    <w:left w:val="none" w:sz="0" w:space="0" w:color="auto"/>
                    <w:bottom w:val="none" w:sz="0" w:space="0" w:color="auto"/>
                    <w:right w:val="none" w:sz="0" w:space="0" w:color="auto"/>
                  </w:divBdr>
                </w:div>
                <w:div w:id="1956984716">
                  <w:marLeft w:val="0"/>
                  <w:marRight w:val="0"/>
                  <w:marTop w:val="0"/>
                  <w:marBottom w:val="0"/>
                  <w:divBdr>
                    <w:top w:val="none" w:sz="0" w:space="0" w:color="auto"/>
                    <w:left w:val="none" w:sz="0" w:space="0" w:color="auto"/>
                    <w:bottom w:val="none" w:sz="0" w:space="0" w:color="auto"/>
                    <w:right w:val="none" w:sz="0" w:space="0" w:color="auto"/>
                  </w:divBdr>
                </w:div>
                <w:div w:id="485780017">
                  <w:marLeft w:val="0"/>
                  <w:marRight w:val="0"/>
                  <w:marTop w:val="0"/>
                  <w:marBottom w:val="0"/>
                  <w:divBdr>
                    <w:top w:val="none" w:sz="0" w:space="0" w:color="auto"/>
                    <w:left w:val="none" w:sz="0" w:space="0" w:color="auto"/>
                    <w:bottom w:val="none" w:sz="0" w:space="0" w:color="auto"/>
                    <w:right w:val="none" w:sz="0" w:space="0" w:color="auto"/>
                  </w:divBdr>
                </w:div>
                <w:div w:id="1445080103">
                  <w:marLeft w:val="0"/>
                  <w:marRight w:val="0"/>
                  <w:marTop w:val="0"/>
                  <w:marBottom w:val="0"/>
                  <w:divBdr>
                    <w:top w:val="none" w:sz="0" w:space="0" w:color="auto"/>
                    <w:left w:val="none" w:sz="0" w:space="0" w:color="auto"/>
                    <w:bottom w:val="none" w:sz="0" w:space="0" w:color="auto"/>
                    <w:right w:val="none" w:sz="0" w:space="0" w:color="auto"/>
                  </w:divBdr>
                  <w:divsChild>
                    <w:div w:id="1477604221">
                      <w:marLeft w:val="0"/>
                      <w:marRight w:val="0"/>
                      <w:marTop w:val="0"/>
                      <w:marBottom w:val="0"/>
                      <w:divBdr>
                        <w:top w:val="none" w:sz="0" w:space="0" w:color="auto"/>
                        <w:left w:val="none" w:sz="0" w:space="0" w:color="auto"/>
                        <w:bottom w:val="none" w:sz="0" w:space="0" w:color="auto"/>
                        <w:right w:val="none" w:sz="0" w:space="0" w:color="auto"/>
                      </w:divBdr>
                      <w:divsChild>
                        <w:div w:id="465129745">
                          <w:marLeft w:val="0"/>
                          <w:marRight w:val="0"/>
                          <w:marTop w:val="0"/>
                          <w:marBottom w:val="0"/>
                          <w:divBdr>
                            <w:top w:val="none" w:sz="0" w:space="0" w:color="auto"/>
                            <w:left w:val="none" w:sz="0" w:space="0" w:color="auto"/>
                            <w:bottom w:val="none" w:sz="0" w:space="0" w:color="auto"/>
                            <w:right w:val="none" w:sz="0" w:space="0" w:color="auto"/>
                          </w:divBdr>
                        </w:div>
                        <w:div w:id="679620523">
                          <w:marLeft w:val="0"/>
                          <w:marRight w:val="0"/>
                          <w:marTop w:val="0"/>
                          <w:marBottom w:val="0"/>
                          <w:divBdr>
                            <w:top w:val="none" w:sz="0" w:space="0" w:color="auto"/>
                            <w:left w:val="none" w:sz="0" w:space="0" w:color="auto"/>
                            <w:bottom w:val="none" w:sz="0" w:space="0" w:color="auto"/>
                            <w:right w:val="none" w:sz="0" w:space="0" w:color="auto"/>
                          </w:divBdr>
                        </w:div>
                        <w:div w:id="1046182776">
                          <w:marLeft w:val="0"/>
                          <w:marRight w:val="0"/>
                          <w:marTop w:val="0"/>
                          <w:marBottom w:val="0"/>
                          <w:divBdr>
                            <w:top w:val="none" w:sz="0" w:space="0" w:color="auto"/>
                            <w:left w:val="none" w:sz="0" w:space="0" w:color="auto"/>
                            <w:bottom w:val="none" w:sz="0" w:space="0" w:color="auto"/>
                            <w:right w:val="none" w:sz="0" w:space="0" w:color="auto"/>
                          </w:divBdr>
                        </w:div>
                        <w:div w:id="1523780730">
                          <w:marLeft w:val="0"/>
                          <w:marRight w:val="0"/>
                          <w:marTop w:val="0"/>
                          <w:marBottom w:val="0"/>
                          <w:divBdr>
                            <w:top w:val="none" w:sz="0" w:space="0" w:color="auto"/>
                            <w:left w:val="none" w:sz="0" w:space="0" w:color="auto"/>
                            <w:bottom w:val="none" w:sz="0" w:space="0" w:color="auto"/>
                            <w:right w:val="none" w:sz="0" w:space="0" w:color="auto"/>
                          </w:divBdr>
                        </w:div>
                        <w:div w:id="688219880">
                          <w:marLeft w:val="0"/>
                          <w:marRight w:val="0"/>
                          <w:marTop w:val="0"/>
                          <w:marBottom w:val="0"/>
                          <w:divBdr>
                            <w:top w:val="none" w:sz="0" w:space="0" w:color="auto"/>
                            <w:left w:val="none" w:sz="0" w:space="0" w:color="auto"/>
                            <w:bottom w:val="none" w:sz="0" w:space="0" w:color="auto"/>
                            <w:right w:val="none" w:sz="0" w:space="0" w:color="auto"/>
                          </w:divBdr>
                        </w:div>
                        <w:div w:id="1915772584">
                          <w:marLeft w:val="0"/>
                          <w:marRight w:val="0"/>
                          <w:marTop w:val="0"/>
                          <w:marBottom w:val="0"/>
                          <w:divBdr>
                            <w:top w:val="none" w:sz="0" w:space="0" w:color="auto"/>
                            <w:left w:val="none" w:sz="0" w:space="0" w:color="auto"/>
                            <w:bottom w:val="none" w:sz="0" w:space="0" w:color="auto"/>
                            <w:right w:val="none" w:sz="0" w:space="0" w:color="auto"/>
                          </w:divBdr>
                        </w:div>
                        <w:div w:id="2019580077">
                          <w:marLeft w:val="0"/>
                          <w:marRight w:val="0"/>
                          <w:marTop w:val="0"/>
                          <w:marBottom w:val="0"/>
                          <w:divBdr>
                            <w:top w:val="none" w:sz="0" w:space="0" w:color="auto"/>
                            <w:left w:val="none" w:sz="0" w:space="0" w:color="auto"/>
                            <w:bottom w:val="none" w:sz="0" w:space="0" w:color="auto"/>
                            <w:right w:val="none" w:sz="0" w:space="0" w:color="auto"/>
                          </w:divBdr>
                        </w:div>
                        <w:div w:id="70396286">
                          <w:marLeft w:val="0"/>
                          <w:marRight w:val="0"/>
                          <w:marTop w:val="0"/>
                          <w:marBottom w:val="0"/>
                          <w:divBdr>
                            <w:top w:val="none" w:sz="0" w:space="0" w:color="auto"/>
                            <w:left w:val="none" w:sz="0" w:space="0" w:color="auto"/>
                            <w:bottom w:val="none" w:sz="0" w:space="0" w:color="auto"/>
                            <w:right w:val="none" w:sz="0" w:space="0" w:color="auto"/>
                          </w:divBdr>
                        </w:div>
                      </w:divsChild>
                    </w:div>
                    <w:div w:id="836505417">
                      <w:marLeft w:val="0"/>
                      <w:marRight w:val="0"/>
                      <w:marTop w:val="0"/>
                      <w:marBottom w:val="0"/>
                      <w:divBdr>
                        <w:top w:val="none" w:sz="0" w:space="0" w:color="auto"/>
                        <w:left w:val="none" w:sz="0" w:space="0" w:color="auto"/>
                        <w:bottom w:val="none" w:sz="0" w:space="0" w:color="auto"/>
                        <w:right w:val="none" w:sz="0" w:space="0" w:color="auto"/>
                      </w:divBdr>
                      <w:divsChild>
                        <w:div w:id="563873380">
                          <w:marLeft w:val="0"/>
                          <w:marRight w:val="0"/>
                          <w:marTop w:val="0"/>
                          <w:marBottom w:val="0"/>
                          <w:divBdr>
                            <w:top w:val="none" w:sz="0" w:space="0" w:color="auto"/>
                            <w:left w:val="none" w:sz="0" w:space="0" w:color="auto"/>
                            <w:bottom w:val="none" w:sz="0" w:space="0" w:color="auto"/>
                            <w:right w:val="none" w:sz="0" w:space="0" w:color="auto"/>
                          </w:divBdr>
                        </w:div>
                      </w:divsChild>
                    </w:div>
                    <w:div w:id="1969163298">
                      <w:marLeft w:val="0"/>
                      <w:marRight w:val="0"/>
                      <w:marTop w:val="0"/>
                      <w:marBottom w:val="0"/>
                      <w:divBdr>
                        <w:top w:val="none" w:sz="0" w:space="0" w:color="auto"/>
                        <w:left w:val="none" w:sz="0" w:space="0" w:color="auto"/>
                        <w:bottom w:val="none" w:sz="0" w:space="0" w:color="auto"/>
                        <w:right w:val="none" w:sz="0" w:space="0" w:color="auto"/>
                      </w:divBdr>
                      <w:divsChild>
                        <w:div w:id="2064133517">
                          <w:marLeft w:val="0"/>
                          <w:marRight w:val="0"/>
                          <w:marTop w:val="0"/>
                          <w:marBottom w:val="0"/>
                          <w:divBdr>
                            <w:top w:val="none" w:sz="0" w:space="0" w:color="auto"/>
                            <w:left w:val="none" w:sz="0" w:space="0" w:color="auto"/>
                            <w:bottom w:val="none" w:sz="0" w:space="0" w:color="auto"/>
                            <w:right w:val="none" w:sz="0" w:space="0" w:color="auto"/>
                          </w:divBdr>
                        </w:div>
                        <w:div w:id="1413352231">
                          <w:marLeft w:val="0"/>
                          <w:marRight w:val="0"/>
                          <w:marTop w:val="0"/>
                          <w:marBottom w:val="0"/>
                          <w:divBdr>
                            <w:top w:val="none" w:sz="0" w:space="0" w:color="auto"/>
                            <w:left w:val="none" w:sz="0" w:space="0" w:color="auto"/>
                            <w:bottom w:val="none" w:sz="0" w:space="0" w:color="auto"/>
                            <w:right w:val="none" w:sz="0" w:space="0" w:color="auto"/>
                          </w:divBdr>
                          <w:divsChild>
                            <w:div w:id="69470053">
                              <w:marLeft w:val="0"/>
                              <w:marRight w:val="0"/>
                              <w:marTop w:val="0"/>
                              <w:marBottom w:val="0"/>
                              <w:divBdr>
                                <w:top w:val="none" w:sz="0" w:space="0" w:color="auto"/>
                                <w:left w:val="none" w:sz="0" w:space="0" w:color="auto"/>
                                <w:bottom w:val="none" w:sz="0" w:space="0" w:color="auto"/>
                                <w:right w:val="none" w:sz="0" w:space="0" w:color="auto"/>
                              </w:divBdr>
                            </w:div>
                            <w:div w:id="1195651438">
                              <w:marLeft w:val="0"/>
                              <w:marRight w:val="0"/>
                              <w:marTop w:val="0"/>
                              <w:marBottom w:val="0"/>
                              <w:divBdr>
                                <w:top w:val="none" w:sz="0" w:space="0" w:color="auto"/>
                                <w:left w:val="none" w:sz="0" w:space="0" w:color="auto"/>
                                <w:bottom w:val="none" w:sz="0" w:space="0" w:color="auto"/>
                                <w:right w:val="none" w:sz="0" w:space="0" w:color="auto"/>
                              </w:divBdr>
                            </w:div>
                          </w:divsChild>
                        </w:div>
                        <w:div w:id="1016618422">
                          <w:marLeft w:val="0"/>
                          <w:marRight w:val="0"/>
                          <w:marTop w:val="0"/>
                          <w:marBottom w:val="0"/>
                          <w:divBdr>
                            <w:top w:val="none" w:sz="0" w:space="0" w:color="auto"/>
                            <w:left w:val="none" w:sz="0" w:space="0" w:color="auto"/>
                            <w:bottom w:val="none" w:sz="0" w:space="0" w:color="auto"/>
                            <w:right w:val="none" w:sz="0" w:space="0" w:color="auto"/>
                          </w:divBdr>
                          <w:divsChild>
                            <w:div w:id="1559242269">
                              <w:marLeft w:val="0"/>
                              <w:marRight w:val="0"/>
                              <w:marTop w:val="0"/>
                              <w:marBottom w:val="0"/>
                              <w:divBdr>
                                <w:top w:val="none" w:sz="0" w:space="0" w:color="auto"/>
                                <w:left w:val="none" w:sz="0" w:space="0" w:color="auto"/>
                                <w:bottom w:val="none" w:sz="0" w:space="0" w:color="auto"/>
                                <w:right w:val="none" w:sz="0" w:space="0" w:color="auto"/>
                              </w:divBdr>
                            </w:div>
                            <w:div w:id="1287811288">
                              <w:marLeft w:val="0"/>
                              <w:marRight w:val="0"/>
                              <w:marTop w:val="0"/>
                              <w:marBottom w:val="0"/>
                              <w:divBdr>
                                <w:top w:val="none" w:sz="0" w:space="0" w:color="auto"/>
                                <w:left w:val="none" w:sz="0" w:space="0" w:color="auto"/>
                                <w:bottom w:val="none" w:sz="0" w:space="0" w:color="auto"/>
                                <w:right w:val="none" w:sz="0" w:space="0" w:color="auto"/>
                              </w:divBdr>
                            </w:div>
                          </w:divsChild>
                        </w:div>
                        <w:div w:id="1485320625">
                          <w:marLeft w:val="0"/>
                          <w:marRight w:val="0"/>
                          <w:marTop w:val="0"/>
                          <w:marBottom w:val="0"/>
                          <w:divBdr>
                            <w:top w:val="none" w:sz="0" w:space="0" w:color="auto"/>
                            <w:left w:val="none" w:sz="0" w:space="0" w:color="auto"/>
                            <w:bottom w:val="none" w:sz="0" w:space="0" w:color="auto"/>
                            <w:right w:val="none" w:sz="0" w:space="0" w:color="auto"/>
                          </w:divBdr>
                          <w:divsChild>
                            <w:div w:id="831994721">
                              <w:marLeft w:val="0"/>
                              <w:marRight w:val="0"/>
                              <w:marTop w:val="0"/>
                              <w:marBottom w:val="0"/>
                              <w:divBdr>
                                <w:top w:val="none" w:sz="0" w:space="0" w:color="auto"/>
                                <w:left w:val="none" w:sz="0" w:space="0" w:color="auto"/>
                                <w:bottom w:val="none" w:sz="0" w:space="0" w:color="auto"/>
                                <w:right w:val="none" w:sz="0" w:space="0" w:color="auto"/>
                              </w:divBdr>
                            </w:div>
                            <w:div w:id="211618473">
                              <w:marLeft w:val="0"/>
                              <w:marRight w:val="0"/>
                              <w:marTop w:val="0"/>
                              <w:marBottom w:val="0"/>
                              <w:divBdr>
                                <w:top w:val="none" w:sz="0" w:space="0" w:color="auto"/>
                                <w:left w:val="none" w:sz="0" w:space="0" w:color="auto"/>
                                <w:bottom w:val="none" w:sz="0" w:space="0" w:color="auto"/>
                                <w:right w:val="none" w:sz="0" w:space="0" w:color="auto"/>
                              </w:divBdr>
                            </w:div>
                            <w:div w:id="2036033967">
                              <w:marLeft w:val="0"/>
                              <w:marRight w:val="0"/>
                              <w:marTop w:val="0"/>
                              <w:marBottom w:val="0"/>
                              <w:divBdr>
                                <w:top w:val="none" w:sz="0" w:space="0" w:color="auto"/>
                                <w:left w:val="none" w:sz="0" w:space="0" w:color="auto"/>
                                <w:bottom w:val="none" w:sz="0" w:space="0" w:color="auto"/>
                                <w:right w:val="none" w:sz="0" w:space="0" w:color="auto"/>
                              </w:divBdr>
                            </w:div>
                            <w:div w:id="1970238691">
                              <w:marLeft w:val="0"/>
                              <w:marRight w:val="0"/>
                              <w:marTop w:val="0"/>
                              <w:marBottom w:val="0"/>
                              <w:divBdr>
                                <w:top w:val="none" w:sz="0" w:space="0" w:color="auto"/>
                                <w:left w:val="none" w:sz="0" w:space="0" w:color="auto"/>
                                <w:bottom w:val="none" w:sz="0" w:space="0" w:color="auto"/>
                                <w:right w:val="none" w:sz="0" w:space="0" w:color="auto"/>
                              </w:divBdr>
                            </w:div>
                            <w:div w:id="12313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38675">
                      <w:marLeft w:val="0"/>
                      <w:marRight w:val="0"/>
                      <w:marTop w:val="0"/>
                      <w:marBottom w:val="0"/>
                      <w:divBdr>
                        <w:top w:val="none" w:sz="0" w:space="0" w:color="auto"/>
                        <w:left w:val="none" w:sz="0" w:space="0" w:color="auto"/>
                        <w:bottom w:val="none" w:sz="0" w:space="0" w:color="auto"/>
                        <w:right w:val="none" w:sz="0" w:space="0" w:color="auto"/>
                      </w:divBdr>
                      <w:divsChild>
                        <w:div w:id="293216475">
                          <w:marLeft w:val="0"/>
                          <w:marRight w:val="0"/>
                          <w:marTop w:val="0"/>
                          <w:marBottom w:val="0"/>
                          <w:divBdr>
                            <w:top w:val="none" w:sz="0" w:space="0" w:color="auto"/>
                            <w:left w:val="none" w:sz="0" w:space="0" w:color="auto"/>
                            <w:bottom w:val="none" w:sz="0" w:space="0" w:color="auto"/>
                            <w:right w:val="none" w:sz="0" w:space="0" w:color="auto"/>
                          </w:divBdr>
                        </w:div>
                        <w:div w:id="1952086587">
                          <w:marLeft w:val="0"/>
                          <w:marRight w:val="0"/>
                          <w:marTop w:val="0"/>
                          <w:marBottom w:val="0"/>
                          <w:divBdr>
                            <w:top w:val="none" w:sz="0" w:space="0" w:color="auto"/>
                            <w:left w:val="none" w:sz="0" w:space="0" w:color="auto"/>
                            <w:bottom w:val="none" w:sz="0" w:space="0" w:color="auto"/>
                            <w:right w:val="none" w:sz="0" w:space="0" w:color="auto"/>
                          </w:divBdr>
                        </w:div>
                        <w:div w:id="1137722331">
                          <w:marLeft w:val="0"/>
                          <w:marRight w:val="0"/>
                          <w:marTop w:val="0"/>
                          <w:marBottom w:val="0"/>
                          <w:divBdr>
                            <w:top w:val="none" w:sz="0" w:space="0" w:color="auto"/>
                            <w:left w:val="none" w:sz="0" w:space="0" w:color="auto"/>
                            <w:bottom w:val="none" w:sz="0" w:space="0" w:color="auto"/>
                            <w:right w:val="none" w:sz="0" w:space="0" w:color="auto"/>
                          </w:divBdr>
                        </w:div>
                      </w:divsChild>
                    </w:div>
                    <w:div w:id="1579484489">
                      <w:marLeft w:val="0"/>
                      <w:marRight w:val="0"/>
                      <w:marTop w:val="0"/>
                      <w:marBottom w:val="0"/>
                      <w:divBdr>
                        <w:top w:val="none" w:sz="0" w:space="0" w:color="auto"/>
                        <w:left w:val="none" w:sz="0" w:space="0" w:color="auto"/>
                        <w:bottom w:val="none" w:sz="0" w:space="0" w:color="auto"/>
                        <w:right w:val="none" w:sz="0" w:space="0" w:color="auto"/>
                      </w:divBdr>
                      <w:divsChild>
                        <w:div w:id="602810855">
                          <w:marLeft w:val="0"/>
                          <w:marRight w:val="0"/>
                          <w:marTop w:val="0"/>
                          <w:marBottom w:val="0"/>
                          <w:divBdr>
                            <w:top w:val="none" w:sz="0" w:space="0" w:color="auto"/>
                            <w:left w:val="none" w:sz="0" w:space="0" w:color="auto"/>
                            <w:bottom w:val="none" w:sz="0" w:space="0" w:color="auto"/>
                            <w:right w:val="none" w:sz="0" w:space="0" w:color="auto"/>
                          </w:divBdr>
                        </w:div>
                        <w:div w:id="499470882">
                          <w:marLeft w:val="0"/>
                          <w:marRight w:val="0"/>
                          <w:marTop w:val="0"/>
                          <w:marBottom w:val="0"/>
                          <w:divBdr>
                            <w:top w:val="none" w:sz="0" w:space="0" w:color="auto"/>
                            <w:left w:val="none" w:sz="0" w:space="0" w:color="auto"/>
                            <w:bottom w:val="none" w:sz="0" w:space="0" w:color="auto"/>
                            <w:right w:val="none" w:sz="0" w:space="0" w:color="auto"/>
                          </w:divBdr>
                        </w:div>
                        <w:div w:id="2065719337">
                          <w:marLeft w:val="0"/>
                          <w:marRight w:val="0"/>
                          <w:marTop w:val="0"/>
                          <w:marBottom w:val="0"/>
                          <w:divBdr>
                            <w:top w:val="none" w:sz="0" w:space="0" w:color="auto"/>
                            <w:left w:val="none" w:sz="0" w:space="0" w:color="auto"/>
                            <w:bottom w:val="none" w:sz="0" w:space="0" w:color="auto"/>
                            <w:right w:val="none" w:sz="0" w:space="0" w:color="auto"/>
                          </w:divBdr>
                        </w:div>
                        <w:div w:id="788203386">
                          <w:marLeft w:val="0"/>
                          <w:marRight w:val="0"/>
                          <w:marTop w:val="0"/>
                          <w:marBottom w:val="0"/>
                          <w:divBdr>
                            <w:top w:val="none" w:sz="0" w:space="0" w:color="auto"/>
                            <w:left w:val="none" w:sz="0" w:space="0" w:color="auto"/>
                            <w:bottom w:val="none" w:sz="0" w:space="0" w:color="auto"/>
                            <w:right w:val="none" w:sz="0" w:space="0" w:color="auto"/>
                          </w:divBdr>
                        </w:div>
                        <w:div w:id="1607957732">
                          <w:marLeft w:val="0"/>
                          <w:marRight w:val="0"/>
                          <w:marTop w:val="0"/>
                          <w:marBottom w:val="0"/>
                          <w:divBdr>
                            <w:top w:val="none" w:sz="0" w:space="0" w:color="auto"/>
                            <w:left w:val="none" w:sz="0" w:space="0" w:color="auto"/>
                            <w:bottom w:val="none" w:sz="0" w:space="0" w:color="auto"/>
                            <w:right w:val="none" w:sz="0" w:space="0" w:color="auto"/>
                          </w:divBdr>
                        </w:div>
                        <w:div w:id="1903129732">
                          <w:marLeft w:val="0"/>
                          <w:marRight w:val="0"/>
                          <w:marTop w:val="0"/>
                          <w:marBottom w:val="0"/>
                          <w:divBdr>
                            <w:top w:val="none" w:sz="0" w:space="0" w:color="auto"/>
                            <w:left w:val="none" w:sz="0" w:space="0" w:color="auto"/>
                            <w:bottom w:val="none" w:sz="0" w:space="0" w:color="auto"/>
                            <w:right w:val="none" w:sz="0" w:space="0" w:color="auto"/>
                          </w:divBdr>
                        </w:div>
                        <w:div w:id="199248968">
                          <w:marLeft w:val="0"/>
                          <w:marRight w:val="0"/>
                          <w:marTop w:val="0"/>
                          <w:marBottom w:val="0"/>
                          <w:divBdr>
                            <w:top w:val="none" w:sz="0" w:space="0" w:color="auto"/>
                            <w:left w:val="none" w:sz="0" w:space="0" w:color="auto"/>
                            <w:bottom w:val="none" w:sz="0" w:space="0" w:color="auto"/>
                            <w:right w:val="none" w:sz="0" w:space="0" w:color="auto"/>
                          </w:divBdr>
                        </w:div>
                        <w:div w:id="2051101710">
                          <w:marLeft w:val="0"/>
                          <w:marRight w:val="0"/>
                          <w:marTop w:val="0"/>
                          <w:marBottom w:val="0"/>
                          <w:divBdr>
                            <w:top w:val="none" w:sz="0" w:space="0" w:color="auto"/>
                            <w:left w:val="none" w:sz="0" w:space="0" w:color="auto"/>
                            <w:bottom w:val="none" w:sz="0" w:space="0" w:color="auto"/>
                            <w:right w:val="none" w:sz="0" w:space="0" w:color="auto"/>
                          </w:divBdr>
                        </w:div>
                        <w:div w:id="1036584959">
                          <w:marLeft w:val="0"/>
                          <w:marRight w:val="0"/>
                          <w:marTop w:val="0"/>
                          <w:marBottom w:val="0"/>
                          <w:divBdr>
                            <w:top w:val="none" w:sz="0" w:space="0" w:color="auto"/>
                            <w:left w:val="none" w:sz="0" w:space="0" w:color="auto"/>
                            <w:bottom w:val="none" w:sz="0" w:space="0" w:color="auto"/>
                            <w:right w:val="none" w:sz="0" w:space="0" w:color="auto"/>
                          </w:divBdr>
                        </w:div>
                        <w:div w:id="1257059851">
                          <w:marLeft w:val="0"/>
                          <w:marRight w:val="0"/>
                          <w:marTop w:val="0"/>
                          <w:marBottom w:val="0"/>
                          <w:divBdr>
                            <w:top w:val="none" w:sz="0" w:space="0" w:color="auto"/>
                            <w:left w:val="none" w:sz="0" w:space="0" w:color="auto"/>
                            <w:bottom w:val="none" w:sz="0" w:space="0" w:color="auto"/>
                            <w:right w:val="none" w:sz="0" w:space="0" w:color="auto"/>
                          </w:divBdr>
                          <w:divsChild>
                            <w:div w:id="1498573803">
                              <w:marLeft w:val="0"/>
                              <w:marRight w:val="0"/>
                              <w:marTop w:val="0"/>
                              <w:marBottom w:val="0"/>
                              <w:divBdr>
                                <w:top w:val="none" w:sz="0" w:space="0" w:color="auto"/>
                                <w:left w:val="none" w:sz="0" w:space="0" w:color="auto"/>
                                <w:bottom w:val="none" w:sz="0" w:space="0" w:color="auto"/>
                                <w:right w:val="none" w:sz="0" w:space="0" w:color="auto"/>
                              </w:divBdr>
                            </w:div>
                            <w:div w:id="1258831823">
                              <w:marLeft w:val="0"/>
                              <w:marRight w:val="0"/>
                              <w:marTop w:val="0"/>
                              <w:marBottom w:val="0"/>
                              <w:divBdr>
                                <w:top w:val="none" w:sz="0" w:space="0" w:color="auto"/>
                                <w:left w:val="none" w:sz="0" w:space="0" w:color="auto"/>
                                <w:bottom w:val="none" w:sz="0" w:space="0" w:color="auto"/>
                                <w:right w:val="none" w:sz="0" w:space="0" w:color="auto"/>
                              </w:divBdr>
                            </w:div>
                            <w:div w:id="22365668">
                              <w:marLeft w:val="0"/>
                              <w:marRight w:val="0"/>
                              <w:marTop w:val="0"/>
                              <w:marBottom w:val="0"/>
                              <w:divBdr>
                                <w:top w:val="none" w:sz="0" w:space="0" w:color="auto"/>
                                <w:left w:val="none" w:sz="0" w:space="0" w:color="auto"/>
                                <w:bottom w:val="none" w:sz="0" w:space="0" w:color="auto"/>
                                <w:right w:val="none" w:sz="0" w:space="0" w:color="auto"/>
                              </w:divBdr>
                            </w:div>
                          </w:divsChild>
                        </w:div>
                        <w:div w:id="1561477558">
                          <w:marLeft w:val="0"/>
                          <w:marRight w:val="0"/>
                          <w:marTop w:val="0"/>
                          <w:marBottom w:val="0"/>
                          <w:divBdr>
                            <w:top w:val="none" w:sz="0" w:space="0" w:color="auto"/>
                            <w:left w:val="none" w:sz="0" w:space="0" w:color="auto"/>
                            <w:bottom w:val="none" w:sz="0" w:space="0" w:color="auto"/>
                            <w:right w:val="none" w:sz="0" w:space="0" w:color="auto"/>
                          </w:divBdr>
                        </w:div>
                        <w:div w:id="147137877">
                          <w:marLeft w:val="0"/>
                          <w:marRight w:val="0"/>
                          <w:marTop w:val="0"/>
                          <w:marBottom w:val="0"/>
                          <w:divBdr>
                            <w:top w:val="none" w:sz="0" w:space="0" w:color="auto"/>
                            <w:left w:val="none" w:sz="0" w:space="0" w:color="auto"/>
                            <w:bottom w:val="none" w:sz="0" w:space="0" w:color="auto"/>
                            <w:right w:val="none" w:sz="0" w:space="0" w:color="auto"/>
                          </w:divBdr>
                        </w:div>
                        <w:div w:id="1203984482">
                          <w:marLeft w:val="0"/>
                          <w:marRight w:val="0"/>
                          <w:marTop w:val="0"/>
                          <w:marBottom w:val="0"/>
                          <w:divBdr>
                            <w:top w:val="none" w:sz="0" w:space="0" w:color="auto"/>
                            <w:left w:val="none" w:sz="0" w:space="0" w:color="auto"/>
                            <w:bottom w:val="none" w:sz="0" w:space="0" w:color="auto"/>
                            <w:right w:val="none" w:sz="0" w:space="0" w:color="auto"/>
                          </w:divBdr>
                        </w:div>
                        <w:div w:id="10209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arant.ru/products/ipo/prime/doc/72025246/" TargetMode="External"/><Relationship Id="rId18" Type="http://schemas.openxmlformats.org/officeDocument/2006/relationships/hyperlink" Target="https://base.garant.ru/70165954/" TargetMode="External"/><Relationship Id="rId3" Type="http://schemas.openxmlformats.org/officeDocument/2006/relationships/webSettings" Target="webSettings.xml"/><Relationship Id="rId21" Type="http://schemas.openxmlformats.org/officeDocument/2006/relationships/hyperlink" Target="https://base.garant.ru/70843030/f889fe4bb589e62e5ca13da4ea2bf57b/" TargetMode="External"/><Relationship Id="rId7" Type="http://schemas.openxmlformats.org/officeDocument/2006/relationships/hyperlink" Target="https://www.garant.ru/products/ipo/prime/doc/70053524/" TargetMode="External"/><Relationship Id="rId12" Type="http://schemas.openxmlformats.org/officeDocument/2006/relationships/hyperlink" Target="https://www.garant.ru/products/ipo/prime/doc/72025246/" TargetMode="External"/><Relationship Id="rId17" Type="http://schemas.openxmlformats.org/officeDocument/2006/relationships/hyperlink" Target="https://base.garant.ru/70843030/f889fe4bb589e62e5ca13da4ea2bf57b/" TargetMode="External"/><Relationship Id="rId2" Type="http://schemas.openxmlformats.org/officeDocument/2006/relationships/settings" Target="settings.xml"/><Relationship Id="rId16" Type="http://schemas.openxmlformats.org/officeDocument/2006/relationships/hyperlink" Target="https://base.garant.ru/70291362/9d89ba6e3e633b0dac1a8caf5a5a81d3/" TargetMode="External"/><Relationship Id="rId20" Type="http://schemas.openxmlformats.org/officeDocument/2006/relationships/hyperlink" Target="https://base.garant.ru/70843030/f889fe4bb589e62e5ca13da4ea2bf57b/" TargetMode="External"/><Relationship Id="rId1" Type="http://schemas.openxmlformats.org/officeDocument/2006/relationships/styles" Target="styles.xml"/><Relationship Id="rId6" Type="http://schemas.openxmlformats.org/officeDocument/2006/relationships/hyperlink" Target="https://www.garant.ru/products/ipo/prime/doc/70053524/" TargetMode="External"/><Relationship Id="rId11" Type="http://schemas.openxmlformats.org/officeDocument/2006/relationships/hyperlink" Target="https://www.garant.ru/products/ipo/prime/doc/72025246/" TargetMode="External"/><Relationship Id="rId5" Type="http://schemas.openxmlformats.org/officeDocument/2006/relationships/hyperlink" Target="https://www.garant.ru/products/ipo/prime/doc/70053524/" TargetMode="Externa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hyperlink" Target="https://www.garant.ru/products/ipo/prime/doc/72025246/" TargetMode="External"/><Relationship Id="rId19" Type="http://schemas.openxmlformats.org/officeDocument/2006/relationships/hyperlink" Target="https://base.garant.ru/70843030/" TargetMode="External"/><Relationship Id="rId4" Type="http://schemas.openxmlformats.org/officeDocument/2006/relationships/hyperlink" Target="https://www.garant.ru/products/ipo/prime/doc/70053524/" TargetMode="External"/><Relationship Id="rId9" Type="http://schemas.openxmlformats.org/officeDocument/2006/relationships/control" Target="activeX/activeX1.xml"/><Relationship Id="rId14" Type="http://schemas.openxmlformats.org/officeDocument/2006/relationships/hyperlink" Target="https://www.garant.ru/products/ipo/prime/doc/72025246/"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17694</Words>
  <Characters>100856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dcterms:created xsi:type="dcterms:W3CDTF">2023-04-25T07:05:00Z</dcterms:created>
  <dcterms:modified xsi:type="dcterms:W3CDTF">2023-04-25T07:05:00Z</dcterms:modified>
</cp:coreProperties>
</file>